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AB61" w14:textId="77777777" w:rsidR="00F841B8" w:rsidRPr="000C4798" w:rsidRDefault="00F841B8" w:rsidP="00F841B8">
      <w:pPr>
        <w:rPr>
          <w:rFonts w:ascii="Open Sans" w:hAnsi="Open Sans" w:cs="Open Sans"/>
          <w:b/>
          <w:color w:val="C00000"/>
          <w:sz w:val="52"/>
          <w:szCs w:val="52"/>
        </w:rPr>
      </w:pPr>
      <w:r w:rsidRPr="000C4798">
        <w:rPr>
          <w:rFonts w:ascii="Open Sans" w:hAnsi="Open Sans" w:cs="Open Sans"/>
          <w:b/>
          <w:color w:val="C00000"/>
          <w:sz w:val="52"/>
          <w:szCs w:val="52"/>
        </w:rPr>
        <w:t>RADBOUD ACADEMY</w:t>
      </w:r>
    </w:p>
    <w:p w14:paraId="289A975C" w14:textId="5E16ADA0" w:rsidR="00F841B8" w:rsidRPr="000C4798" w:rsidRDefault="00F841B8" w:rsidP="00F841B8">
      <w:pPr>
        <w:rPr>
          <w:rFonts w:ascii="Open Sans" w:hAnsi="Open Sans" w:cs="Open Sans"/>
          <w:b/>
          <w:sz w:val="28"/>
          <w:szCs w:val="28"/>
        </w:rPr>
      </w:pPr>
      <w:r w:rsidRPr="000C4798">
        <w:rPr>
          <w:rFonts w:ascii="Open Sans" w:hAnsi="Open Sans" w:cs="Open Sans"/>
          <w:b/>
          <w:sz w:val="28"/>
          <w:szCs w:val="28"/>
        </w:rPr>
        <w:t xml:space="preserve">PROGRAMMA </w:t>
      </w:r>
      <w:r w:rsidR="00CD2FE4" w:rsidRPr="000C4798">
        <w:rPr>
          <w:rFonts w:ascii="Open Sans" w:hAnsi="Open Sans" w:cs="Open Sans"/>
          <w:b/>
          <w:sz w:val="28"/>
          <w:szCs w:val="28"/>
        </w:rPr>
        <w:t>BETAALBARE</w:t>
      </w:r>
      <w:r w:rsidR="00F93F1F" w:rsidRPr="000C4798">
        <w:rPr>
          <w:rFonts w:ascii="Open Sans" w:hAnsi="Open Sans" w:cs="Open Sans"/>
          <w:b/>
          <w:sz w:val="28"/>
          <w:szCs w:val="28"/>
        </w:rPr>
        <w:t xml:space="preserve"> ZORG</w:t>
      </w:r>
      <w:r w:rsidR="004005A7">
        <w:rPr>
          <w:rStyle w:val="Voetnootmarkering"/>
          <w:rFonts w:ascii="Open Sans" w:hAnsi="Open Sans" w:cs="Open Sans"/>
          <w:b/>
          <w:sz w:val="28"/>
          <w:szCs w:val="28"/>
        </w:rPr>
        <w:footnoteReference w:id="1"/>
      </w:r>
    </w:p>
    <w:p w14:paraId="1036EB87" w14:textId="77777777" w:rsidR="000A1EB8" w:rsidRPr="000C4798" w:rsidRDefault="000A1EB8">
      <w:pPr>
        <w:rPr>
          <w:rFonts w:ascii="Open Sans" w:hAnsi="Open Sans" w:cs="Open Sans"/>
          <w:b/>
          <w:sz w:val="22"/>
          <w:szCs w:val="22"/>
        </w:rPr>
      </w:pPr>
    </w:p>
    <w:p w14:paraId="77BD79D1" w14:textId="4B49E2D7" w:rsidR="0061334D" w:rsidRPr="000C4798" w:rsidRDefault="009E1A38" w:rsidP="009E1A38">
      <w:pPr>
        <w:rPr>
          <w:rFonts w:ascii="Open Sans" w:hAnsi="Open Sans" w:cs="Open Sans"/>
          <w:b/>
          <w:color w:val="C00000"/>
          <w:sz w:val="22"/>
          <w:szCs w:val="22"/>
        </w:rPr>
      </w:pPr>
      <w:r w:rsidRPr="000C4798">
        <w:rPr>
          <w:rFonts w:ascii="Open Sans" w:hAnsi="Open Sans" w:cs="Open Sans"/>
          <w:b/>
          <w:color w:val="C00000"/>
          <w:sz w:val="22"/>
          <w:szCs w:val="22"/>
        </w:rPr>
        <w:t xml:space="preserve">Waarom </w:t>
      </w:r>
      <w:r w:rsidR="006D3B1C" w:rsidRPr="000C4798">
        <w:rPr>
          <w:rFonts w:ascii="Open Sans" w:hAnsi="Open Sans" w:cs="Open Sans"/>
          <w:b/>
          <w:color w:val="C00000"/>
          <w:sz w:val="22"/>
          <w:szCs w:val="22"/>
        </w:rPr>
        <w:t>dit programma</w:t>
      </w:r>
    </w:p>
    <w:p w14:paraId="02E7556A" w14:textId="0F1CCE8A" w:rsidR="00824015" w:rsidRPr="004C3ED4" w:rsidRDefault="00824015" w:rsidP="00824015">
      <w:pPr>
        <w:pStyle w:val="Lijstalinea"/>
        <w:numPr>
          <w:ilvl w:val="0"/>
          <w:numId w:val="7"/>
        </w:numPr>
        <w:rPr>
          <w:rFonts w:ascii="Open Sans" w:hAnsi="Open Sans" w:cs="Open Sans"/>
          <w:color w:val="000000" w:themeColor="text1"/>
          <w:sz w:val="22"/>
          <w:szCs w:val="22"/>
        </w:rPr>
      </w:pPr>
      <w:r>
        <w:rPr>
          <w:rFonts w:ascii="Open Sans" w:hAnsi="Open Sans" w:cs="Open Sans"/>
          <w:color w:val="000000" w:themeColor="text1"/>
          <w:sz w:val="22"/>
          <w:szCs w:val="22"/>
        </w:rPr>
        <w:t xml:space="preserve">We hebben veel baat van onze zorg, maar </w:t>
      </w:r>
      <w:r w:rsidRPr="000C4798">
        <w:rPr>
          <w:rFonts w:ascii="Open Sans" w:hAnsi="Open Sans" w:cs="Open Sans"/>
          <w:color w:val="000000" w:themeColor="text1"/>
          <w:sz w:val="22"/>
          <w:szCs w:val="22"/>
        </w:rPr>
        <w:t xml:space="preserve">onze gezamenlijke zorgkosten </w:t>
      </w:r>
      <w:r>
        <w:rPr>
          <w:rFonts w:ascii="Open Sans" w:hAnsi="Open Sans" w:cs="Open Sans"/>
          <w:color w:val="000000" w:themeColor="text1"/>
          <w:sz w:val="22"/>
          <w:szCs w:val="22"/>
        </w:rPr>
        <w:t>lopen steeds verder op</w:t>
      </w:r>
      <w:r w:rsidRPr="000C4798">
        <w:rPr>
          <w:rFonts w:ascii="Open Sans" w:hAnsi="Open Sans" w:cs="Open Sans"/>
          <w:color w:val="000000" w:themeColor="text1"/>
          <w:sz w:val="22"/>
          <w:szCs w:val="22"/>
        </w:rPr>
        <w:t>.</w:t>
      </w:r>
      <w:r>
        <w:rPr>
          <w:rFonts w:ascii="Open Sans" w:hAnsi="Open Sans" w:cs="Open Sans"/>
          <w:color w:val="000000" w:themeColor="text1"/>
          <w:sz w:val="22"/>
          <w:szCs w:val="22"/>
        </w:rPr>
        <w:t xml:space="preserve"> Jaar na jaar. Dat is op zichzelf niet per se een probleem, maar het betekent wel dat betaalbare zorg bij steeds meer partijen een belangrijk uitgangspunt van handelen zal worden; ook in de regio Oost-Nederland. </w:t>
      </w:r>
      <w:r w:rsidRPr="004C3ED4">
        <w:rPr>
          <w:rFonts w:ascii="Open Sans" w:hAnsi="Open Sans" w:cs="Open Sans"/>
          <w:color w:val="000000" w:themeColor="text1"/>
          <w:sz w:val="22"/>
          <w:szCs w:val="22"/>
        </w:rPr>
        <w:t xml:space="preserve"> </w:t>
      </w:r>
    </w:p>
    <w:p w14:paraId="7FC46D8A" w14:textId="77777777" w:rsidR="00824015" w:rsidRPr="000C4798" w:rsidRDefault="00824015" w:rsidP="00824015">
      <w:pPr>
        <w:pStyle w:val="Lijstalinea"/>
        <w:numPr>
          <w:ilvl w:val="0"/>
          <w:numId w:val="7"/>
        </w:numPr>
        <w:rPr>
          <w:rFonts w:ascii="Open Sans" w:hAnsi="Open Sans" w:cs="Open Sans"/>
          <w:color w:val="000000" w:themeColor="text1"/>
          <w:sz w:val="22"/>
          <w:szCs w:val="22"/>
        </w:rPr>
      </w:pPr>
      <w:r w:rsidRPr="000C4798">
        <w:rPr>
          <w:rFonts w:ascii="Open Sans" w:hAnsi="Open Sans" w:cs="Open Sans"/>
          <w:color w:val="000000" w:themeColor="text1"/>
          <w:sz w:val="22"/>
          <w:szCs w:val="22"/>
        </w:rPr>
        <w:t>We geloven dat initiatieven, om betaalbare</w:t>
      </w:r>
      <w:r>
        <w:rPr>
          <w:rFonts w:ascii="Open Sans" w:hAnsi="Open Sans" w:cs="Open Sans"/>
          <w:color w:val="000000" w:themeColor="text1"/>
          <w:sz w:val="22"/>
          <w:szCs w:val="22"/>
        </w:rPr>
        <w:t xml:space="preserve"> zorg</w:t>
      </w:r>
      <w:r w:rsidRPr="000C4798">
        <w:rPr>
          <w:rFonts w:ascii="Open Sans" w:hAnsi="Open Sans" w:cs="Open Sans"/>
          <w:color w:val="000000" w:themeColor="text1"/>
          <w:sz w:val="22"/>
          <w:szCs w:val="22"/>
        </w:rPr>
        <w:t xml:space="preserve"> te </w:t>
      </w:r>
      <w:r>
        <w:rPr>
          <w:rFonts w:ascii="Open Sans" w:hAnsi="Open Sans" w:cs="Open Sans"/>
          <w:color w:val="000000" w:themeColor="text1"/>
          <w:sz w:val="22"/>
          <w:szCs w:val="22"/>
        </w:rPr>
        <w:t xml:space="preserve">hanteren en te </w:t>
      </w:r>
      <w:r w:rsidRPr="000C4798">
        <w:rPr>
          <w:rFonts w:ascii="Open Sans" w:hAnsi="Open Sans" w:cs="Open Sans"/>
          <w:color w:val="000000" w:themeColor="text1"/>
          <w:sz w:val="22"/>
          <w:szCs w:val="22"/>
        </w:rPr>
        <w:t xml:space="preserve">versterken, nog succesvoller kunnen zijn als beleidsmakers en zorgprofessionals in de regio (1) gevoed worden door de laatste inzichten uit de wetenschap, praktijk en beleid en (2) samen kennis, best </w:t>
      </w:r>
      <w:proofErr w:type="spellStart"/>
      <w:r w:rsidRPr="000C4798">
        <w:rPr>
          <w:rFonts w:ascii="Open Sans" w:hAnsi="Open Sans" w:cs="Open Sans"/>
          <w:color w:val="000000" w:themeColor="text1"/>
          <w:sz w:val="22"/>
          <w:szCs w:val="22"/>
        </w:rPr>
        <w:t>practices</w:t>
      </w:r>
      <w:proofErr w:type="spellEnd"/>
      <w:r w:rsidRPr="000C4798">
        <w:rPr>
          <w:rFonts w:ascii="Open Sans" w:hAnsi="Open Sans" w:cs="Open Sans"/>
          <w:color w:val="000000" w:themeColor="text1"/>
          <w:sz w:val="22"/>
          <w:szCs w:val="22"/>
        </w:rPr>
        <w:t xml:space="preserve"> en effectieve tools kunnen delen. </w:t>
      </w:r>
    </w:p>
    <w:p w14:paraId="2DAB4384" w14:textId="39F44CDE" w:rsidR="00824015" w:rsidRPr="000C4798" w:rsidRDefault="00824015" w:rsidP="00824015">
      <w:pPr>
        <w:pStyle w:val="Lijstalinea"/>
        <w:numPr>
          <w:ilvl w:val="0"/>
          <w:numId w:val="7"/>
        </w:numPr>
        <w:rPr>
          <w:rFonts w:ascii="Open Sans" w:hAnsi="Open Sans" w:cs="Open Sans"/>
          <w:color w:val="000000" w:themeColor="text1"/>
          <w:sz w:val="22"/>
          <w:szCs w:val="22"/>
        </w:rPr>
      </w:pPr>
      <w:r w:rsidRPr="000C4798">
        <w:rPr>
          <w:rFonts w:ascii="Open Sans" w:hAnsi="Open Sans" w:cs="Open Sans"/>
          <w:color w:val="000000" w:themeColor="text1"/>
          <w:sz w:val="22"/>
          <w:szCs w:val="22"/>
        </w:rPr>
        <w:t xml:space="preserve">We willen vanuit </w:t>
      </w:r>
      <w:r w:rsidR="007B78B6">
        <w:rPr>
          <w:rFonts w:ascii="Open Sans" w:hAnsi="Open Sans" w:cs="Open Sans"/>
          <w:color w:val="000000" w:themeColor="text1"/>
          <w:sz w:val="22"/>
          <w:szCs w:val="22"/>
        </w:rPr>
        <w:t xml:space="preserve">het ziekenhuis en </w:t>
      </w:r>
      <w:r w:rsidRPr="000C4798">
        <w:rPr>
          <w:rFonts w:ascii="Open Sans" w:hAnsi="Open Sans" w:cs="Open Sans"/>
          <w:color w:val="000000" w:themeColor="text1"/>
          <w:sz w:val="22"/>
          <w:szCs w:val="22"/>
        </w:rPr>
        <w:t xml:space="preserve">de universiteit een verbindende en toonaangevende rol spelen binnen de regio en daarmee blijvende waarde creëren voor de zorgorganisaties die deelnemen aan dit programma </w:t>
      </w:r>
    </w:p>
    <w:p w14:paraId="3F940D86" w14:textId="77777777" w:rsidR="009E1A38" w:rsidRPr="000C4798" w:rsidRDefault="009E1A38">
      <w:pPr>
        <w:rPr>
          <w:rFonts w:ascii="Open Sans" w:hAnsi="Open Sans" w:cs="Open Sans"/>
          <w:sz w:val="22"/>
          <w:szCs w:val="22"/>
        </w:rPr>
      </w:pPr>
    </w:p>
    <w:p w14:paraId="42F52580" w14:textId="6C903F20" w:rsidR="0061334D" w:rsidRPr="000C4798" w:rsidRDefault="009E1A38" w:rsidP="009E1A38">
      <w:pPr>
        <w:rPr>
          <w:rFonts w:ascii="Open Sans" w:hAnsi="Open Sans" w:cs="Open Sans"/>
          <w:b/>
          <w:color w:val="C00000"/>
          <w:sz w:val="22"/>
          <w:szCs w:val="22"/>
        </w:rPr>
      </w:pPr>
      <w:r w:rsidRPr="000C4798">
        <w:rPr>
          <w:rFonts w:ascii="Open Sans" w:hAnsi="Open Sans" w:cs="Open Sans"/>
          <w:b/>
          <w:color w:val="C00000"/>
          <w:sz w:val="22"/>
          <w:szCs w:val="22"/>
        </w:rPr>
        <w:t xml:space="preserve">Voor wie is </w:t>
      </w:r>
      <w:r w:rsidR="00A0300F" w:rsidRPr="000C4798">
        <w:rPr>
          <w:rFonts w:ascii="Open Sans" w:hAnsi="Open Sans" w:cs="Open Sans"/>
          <w:b/>
          <w:color w:val="C00000"/>
          <w:sz w:val="22"/>
          <w:szCs w:val="22"/>
        </w:rPr>
        <w:t>het programma</w:t>
      </w:r>
    </w:p>
    <w:p w14:paraId="60C62FA1" w14:textId="60F76ADE" w:rsidR="00DF0584" w:rsidRPr="000C4798" w:rsidRDefault="00DF0584" w:rsidP="00DF0584">
      <w:pPr>
        <w:pStyle w:val="Lijstalinea"/>
        <w:numPr>
          <w:ilvl w:val="0"/>
          <w:numId w:val="12"/>
        </w:numPr>
        <w:rPr>
          <w:rFonts w:ascii="Open Sans" w:hAnsi="Open Sans" w:cs="Open Sans"/>
          <w:b/>
          <w:color w:val="C00000"/>
          <w:sz w:val="22"/>
          <w:szCs w:val="22"/>
        </w:rPr>
      </w:pPr>
      <w:r w:rsidRPr="000C4798">
        <w:rPr>
          <w:rFonts w:ascii="Open Sans" w:hAnsi="Open Sans" w:cs="Open Sans"/>
          <w:color w:val="000000" w:themeColor="text1"/>
          <w:sz w:val="22"/>
          <w:szCs w:val="22"/>
        </w:rPr>
        <w:t>Beleidsadviseurs en (verpleegkundig) bedrijfsleiders die</w:t>
      </w:r>
      <w:r w:rsidR="00824015">
        <w:rPr>
          <w:rFonts w:ascii="Open Sans" w:hAnsi="Open Sans" w:cs="Open Sans"/>
          <w:color w:val="000000" w:themeColor="text1"/>
          <w:sz w:val="22"/>
          <w:szCs w:val="22"/>
        </w:rPr>
        <w:t xml:space="preserve"> </w:t>
      </w:r>
      <w:proofErr w:type="spellStart"/>
      <w:r w:rsidR="00824015">
        <w:rPr>
          <w:rFonts w:ascii="Open Sans" w:hAnsi="Open Sans" w:cs="Open Sans"/>
          <w:color w:val="000000" w:themeColor="text1"/>
          <w:sz w:val="22"/>
          <w:szCs w:val="22"/>
        </w:rPr>
        <w:t>evidence</w:t>
      </w:r>
      <w:proofErr w:type="spellEnd"/>
      <w:r w:rsidR="00824015">
        <w:rPr>
          <w:rFonts w:ascii="Open Sans" w:hAnsi="Open Sans" w:cs="Open Sans"/>
          <w:color w:val="000000" w:themeColor="text1"/>
          <w:sz w:val="22"/>
          <w:szCs w:val="22"/>
        </w:rPr>
        <w:t xml:space="preserve"> </w:t>
      </w:r>
      <w:proofErr w:type="spellStart"/>
      <w:r w:rsidR="00824015">
        <w:rPr>
          <w:rFonts w:ascii="Open Sans" w:hAnsi="Open Sans" w:cs="Open Sans"/>
          <w:color w:val="000000" w:themeColor="text1"/>
          <w:sz w:val="22"/>
          <w:szCs w:val="22"/>
        </w:rPr>
        <w:t>based</w:t>
      </w:r>
      <w:proofErr w:type="spellEnd"/>
      <w:r w:rsidR="00824015">
        <w:rPr>
          <w:rFonts w:ascii="Open Sans" w:hAnsi="Open Sans" w:cs="Open Sans"/>
          <w:color w:val="000000" w:themeColor="text1"/>
          <w:sz w:val="22"/>
          <w:szCs w:val="22"/>
        </w:rPr>
        <w:t xml:space="preserve"> inzicht willen krijgen in deze problematiek en die</w:t>
      </w:r>
      <w:r w:rsidRPr="000C4798">
        <w:rPr>
          <w:rFonts w:ascii="Open Sans" w:hAnsi="Open Sans" w:cs="Open Sans"/>
          <w:color w:val="000000" w:themeColor="text1"/>
          <w:sz w:val="22"/>
          <w:szCs w:val="22"/>
        </w:rPr>
        <w:t xml:space="preserve"> </w:t>
      </w:r>
      <w:r w:rsidR="007E4F47" w:rsidRPr="000C4798">
        <w:rPr>
          <w:rFonts w:ascii="Open Sans" w:hAnsi="Open Sans" w:cs="Open Sans"/>
          <w:color w:val="000000" w:themeColor="text1"/>
          <w:sz w:val="22"/>
          <w:szCs w:val="22"/>
        </w:rPr>
        <w:t xml:space="preserve">projecten gericht op de betaalbaarheid van zorg met blijvend resultaat willen uitvoeren, implementeren en evalueren en de kennis hierover in hun organisatie willen vergroten. </w:t>
      </w:r>
    </w:p>
    <w:p w14:paraId="2E1E1EA3" w14:textId="77720425" w:rsidR="00DF0584" w:rsidRPr="00293B0A" w:rsidRDefault="00750E80" w:rsidP="00DF0584">
      <w:pPr>
        <w:pStyle w:val="Lijstalinea"/>
        <w:numPr>
          <w:ilvl w:val="0"/>
          <w:numId w:val="12"/>
        </w:numPr>
        <w:rPr>
          <w:rFonts w:ascii="Open Sans" w:hAnsi="Open Sans" w:cs="Open Sans"/>
          <w:b/>
          <w:color w:val="C00000"/>
          <w:sz w:val="22"/>
          <w:szCs w:val="22"/>
        </w:rPr>
      </w:pPr>
      <w:r w:rsidRPr="000C4798">
        <w:rPr>
          <w:rFonts w:ascii="Open Sans" w:hAnsi="Open Sans" w:cs="Open Sans"/>
          <w:color w:val="000000" w:themeColor="text1"/>
          <w:sz w:val="22"/>
          <w:szCs w:val="22"/>
        </w:rPr>
        <w:t>Hoogopgeleide zorgprofessionals, zoals senior verpleegkundige</w:t>
      </w:r>
      <w:r w:rsidR="00DF0584" w:rsidRPr="000C4798">
        <w:rPr>
          <w:rFonts w:ascii="Open Sans" w:hAnsi="Open Sans" w:cs="Open Sans"/>
          <w:color w:val="000000" w:themeColor="text1"/>
          <w:sz w:val="22"/>
          <w:szCs w:val="22"/>
        </w:rPr>
        <w:t>n</w:t>
      </w:r>
      <w:r w:rsidRPr="000C4798">
        <w:rPr>
          <w:rFonts w:ascii="Open Sans" w:hAnsi="Open Sans" w:cs="Open Sans"/>
          <w:color w:val="000000" w:themeColor="text1"/>
          <w:sz w:val="22"/>
          <w:szCs w:val="22"/>
        </w:rPr>
        <w:t>, artsen en laboranten</w:t>
      </w:r>
      <w:r w:rsidR="00DF0584" w:rsidRPr="000C4798">
        <w:rPr>
          <w:rFonts w:ascii="Open Sans" w:hAnsi="Open Sans" w:cs="Open Sans"/>
          <w:color w:val="000000" w:themeColor="text1"/>
          <w:sz w:val="22"/>
          <w:szCs w:val="22"/>
        </w:rPr>
        <w:t xml:space="preserve">, die </w:t>
      </w:r>
      <w:r w:rsidR="001B6E97" w:rsidRPr="000C4798">
        <w:rPr>
          <w:rFonts w:ascii="Open Sans" w:hAnsi="Open Sans" w:cs="Open Sans"/>
          <w:color w:val="000000" w:themeColor="text1"/>
          <w:sz w:val="22"/>
          <w:szCs w:val="22"/>
        </w:rPr>
        <w:t xml:space="preserve">knelpunten in de betaalbaarheid van zorg signaleren </w:t>
      </w:r>
      <w:r w:rsidR="00DF0584" w:rsidRPr="000C4798">
        <w:rPr>
          <w:rFonts w:ascii="Open Sans" w:hAnsi="Open Sans" w:cs="Open Sans"/>
          <w:color w:val="000000" w:themeColor="text1"/>
          <w:sz w:val="22"/>
          <w:szCs w:val="22"/>
        </w:rPr>
        <w:t>en op zoek zijn naar tools om meer tijd te krijgen voor hun patiënten</w:t>
      </w:r>
      <w:r w:rsidR="00450D84" w:rsidRPr="000C4798">
        <w:rPr>
          <w:rFonts w:ascii="Open Sans" w:hAnsi="Open Sans" w:cs="Open Sans"/>
          <w:color w:val="000000" w:themeColor="text1"/>
          <w:sz w:val="22"/>
          <w:szCs w:val="22"/>
        </w:rPr>
        <w:t>.</w:t>
      </w:r>
      <w:r w:rsidR="00DF0584" w:rsidRPr="000C4798">
        <w:rPr>
          <w:rFonts w:ascii="Open Sans" w:hAnsi="Open Sans" w:cs="Open Sans"/>
          <w:color w:val="000000" w:themeColor="text1"/>
          <w:sz w:val="22"/>
          <w:szCs w:val="22"/>
        </w:rPr>
        <w:t xml:space="preserve">  </w:t>
      </w:r>
    </w:p>
    <w:p w14:paraId="228D13A9" w14:textId="2F3F0343" w:rsidR="00293B0A" w:rsidRPr="000C4798" w:rsidRDefault="00293B0A" w:rsidP="00293B0A">
      <w:pPr>
        <w:pStyle w:val="Lijstalinea"/>
        <w:numPr>
          <w:ilvl w:val="0"/>
          <w:numId w:val="12"/>
        </w:numPr>
        <w:rPr>
          <w:rFonts w:ascii="Open Sans" w:hAnsi="Open Sans" w:cs="Open Sans"/>
          <w:b/>
          <w:color w:val="C00000"/>
          <w:sz w:val="22"/>
          <w:szCs w:val="22"/>
        </w:rPr>
      </w:pPr>
      <w:r>
        <w:rPr>
          <w:rFonts w:ascii="Open Sans" w:hAnsi="Open Sans" w:cs="Open Sans"/>
          <w:color w:val="000000" w:themeColor="text1"/>
          <w:sz w:val="22"/>
          <w:szCs w:val="22"/>
        </w:rPr>
        <w:t xml:space="preserve">Indien </w:t>
      </w:r>
      <w:r w:rsidR="004C3ED4">
        <w:rPr>
          <w:rFonts w:ascii="Open Sans" w:hAnsi="Open Sans" w:cs="Open Sans"/>
          <w:color w:val="000000" w:themeColor="text1"/>
          <w:sz w:val="22"/>
          <w:szCs w:val="22"/>
        </w:rPr>
        <w:t xml:space="preserve">we </w:t>
      </w:r>
      <w:r w:rsidR="00D62E02">
        <w:rPr>
          <w:rFonts w:ascii="Open Sans" w:hAnsi="Open Sans" w:cs="Open Sans"/>
          <w:color w:val="000000" w:themeColor="text1"/>
          <w:sz w:val="22"/>
          <w:szCs w:val="22"/>
        </w:rPr>
        <w:t>naast externe werving</w:t>
      </w:r>
      <w:r w:rsidR="004C3ED4">
        <w:rPr>
          <w:rFonts w:ascii="Open Sans" w:hAnsi="Open Sans" w:cs="Open Sans"/>
          <w:color w:val="000000" w:themeColor="text1"/>
          <w:sz w:val="22"/>
          <w:szCs w:val="22"/>
        </w:rPr>
        <w:t xml:space="preserve"> </w:t>
      </w:r>
      <w:r w:rsidR="00D62E02">
        <w:rPr>
          <w:rFonts w:ascii="Open Sans" w:hAnsi="Open Sans" w:cs="Open Sans"/>
          <w:color w:val="000000" w:themeColor="text1"/>
          <w:sz w:val="22"/>
          <w:szCs w:val="22"/>
        </w:rPr>
        <w:t>ook</w:t>
      </w:r>
      <w:r>
        <w:rPr>
          <w:rFonts w:ascii="Open Sans" w:hAnsi="Open Sans" w:cs="Open Sans"/>
          <w:color w:val="000000" w:themeColor="text1"/>
          <w:sz w:val="22"/>
          <w:szCs w:val="22"/>
        </w:rPr>
        <w:t xml:space="preserve"> werken met interne voordracht: organisaties</w:t>
      </w:r>
      <w:r w:rsidRPr="000C4798">
        <w:rPr>
          <w:rFonts w:ascii="Open Sans" w:hAnsi="Open Sans" w:cs="Open Sans"/>
          <w:color w:val="000000" w:themeColor="text1"/>
          <w:sz w:val="22"/>
          <w:szCs w:val="22"/>
        </w:rPr>
        <w:t xml:space="preserve"> uit de regio Oost Nederland, zoals ziekenhuizen, eerstelijns organisaties, verpleeghuizen en GGZ-instellingen</w:t>
      </w:r>
      <w:r w:rsidR="004C3ED4">
        <w:rPr>
          <w:rFonts w:ascii="Open Sans" w:hAnsi="Open Sans" w:cs="Open Sans"/>
          <w:color w:val="000000" w:themeColor="text1"/>
          <w:sz w:val="22"/>
          <w:szCs w:val="22"/>
        </w:rPr>
        <w:t>,</w:t>
      </w:r>
      <w:r w:rsidRPr="000C4798">
        <w:rPr>
          <w:rFonts w:ascii="Open Sans" w:hAnsi="Open Sans" w:cs="Open Sans"/>
          <w:color w:val="000000" w:themeColor="text1"/>
          <w:sz w:val="22"/>
          <w:szCs w:val="22"/>
        </w:rPr>
        <w:t xml:space="preserve"> die de ambitie hebben om hun initiatieven </w:t>
      </w:r>
      <w:r>
        <w:rPr>
          <w:rFonts w:ascii="Open Sans" w:hAnsi="Open Sans" w:cs="Open Sans"/>
          <w:color w:val="000000" w:themeColor="text1"/>
          <w:sz w:val="22"/>
          <w:szCs w:val="22"/>
        </w:rPr>
        <w:t>en samenwerking</w:t>
      </w:r>
      <w:r>
        <w:rPr>
          <w:rStyle w:val="Voetnootmarkering"/>
          <w:rFonts w:ascii="Open Sans" w:hAnsi="Open Sans" w:cs="Open Sans"/>
          <w:color w:val="000000" w:themeColor="text1"/>
          <w:sz w:val="22"/>
          <w:szCs w:val="22"/>
        </w:rPr>
        <w:footnoteReference w:id="2"/>
      </w:r>
      <w:r>
        <w:rPr>
          <w:rFonts w:ascii="Open Sans" w:hAnsi="Open Sans" w:cs="Open Sans"/>
          <w:color w:val="000000" w:themeColor="text1"/>
          <w:sz w:val="22"/>
          <w:szCs w:val="22"/>
        </w:rPr>
        <w:t xml:space="preserve"> </w:t>
      </w:r>
      <w:r w:rsidRPr="000C4798">
        <w:rPr>
          <w:rFonts w:ascii="Open Sans" w:hAnsi="Open Sans" w:cs="Open Sans"/>
          <w:color w:val="000000" w:themeColor="text1"/>
          <w:sz w:val="22"/>
          <w:szCs w:val="22"/>
        </w:rPr>
        <w:t xml:space="preserve">gericht op de betaalbaarheid van zorg te versterken op basis van de laatste wetenschappelijke inzichten en best </w:t>
      </w:r>
      <w:proofErr w:type="spellStart"/>
      <w:r w:rsidRPr="000C4798">
        <w:rPr>
          <w:rFonts w:ascii="Open Sans" w:hAnsi="Open Sans" w:cs="Open Sans"/>
          <w:color w:val="000000" w:themeColor="text1"/>
          <w:sz w:val="22"/>
          <w:szCs w:val="22"/>
        </w:rPr>
        <w:t>practices</w:t>
      </w:r>
      <w:proofErr w:type="spellEnd"/>
      <w:r w:rsidRPr="000C4798">
        <w:rPr>
          <w:rFonts w:ascii="Open Sans" w:hAnsi="Open Sans" w:cs="Open Sans"/>
          <w:color w:val="000000" w:themeColor="text1"/>
          <w:sz w:val="22"/>
          <w:szCs w:val="22"/>
        </w:rPr>
        <w:t xml:space="preserve"> uit de werkpraktijk. </w:t>
      </w:r>
    </w:p>
    <w:p w14:paraId="548A2350" w14:textId="77777777" w:rsidR="009E1A38" w:rsidRPr="000C4798" w:rsidRDefault="009E1A38" w:rsidP="009E1A38">
      <w:pPr>
        <w:rPr>
          <w:rFonts w:ascii="Open Sans" w:hAnsi="Open Sans" w:cs="Open Sans"/>
          <w:b/>
          <w:color w:val="C00000"/>
          <w:sz w:val="22"/>
          <w:szCs w:val="22"/>
        </w:rPr>
      </w:pPr>
    </w:p>
    <w:p w14:paraId="1D457D15" w14:textId="74D2937A" w:rsidR="0061334D" w:rsidRPr="000C4798" w:rsidRDefault="009E1A38" w:rsidP="009E1A38">
      <w:pPr>
        <w:rPr>
          <w:rFonts w:ascii="Open Sans" w:hAnsi="Open Sans" w:cs="Open Sans"/>
          <w:b/>
          <w:color w:val="C00000"/>
          <w:sz w:val="22"/>
          <w:szCs w:val="22"/>
        </w:rPr>
      </w:pPr>
      <w:r w:rsidRPr="000C4798">
        <w:rPr>
          <w:rFonts w:ascii="Open Sans" w:hAnsi="Open Sans" w:cs="Open Sans"/>
          <w:b/>
          <w:color w:val="C00000"/>
          <w:sz w:val="22"/>
          <w:szCs w:val="22"/>
        </w:rPr>
        <w:t xml:space="preserve">Wat biedt het </w:t>
      </w:r>
      <w:r w:rsidR="002F0BBB" w:rsidRPr="000C4798">
        <w:rPr>
          <w:rFonts w:ascii="Open Sans" w:hAnsi="Open Sans" w:cs="Open Sans"/>
          <w:b/>
          <w:color w:val="C00000"/>
          <w:sz w:val="22"/>
          <w:szCs w:val="22"/>
        </w:rPr>
        <w:t>programma</w:t>
      </w:r>
    </w:p>
    <w:p w14:paraId="1E764992" w14:textId="58A4F5B5" w:rsidR="006F0D08" w:rsidRPr="000C4798" w:rsidRDefault="009E1A38" w:rsidP="006F0D08">
      <w:pPr>
        <w:rPr>
          <w:rFonts w:ascii="Open Sans" w:hAnsi="Open Sans" w:cs="Open Sans"/>
          <w:sz w:val="22"/>
          <w:szCs w:val="22"/>
        </w:rPr>
      </w:pPr>
      <w:r w:rsidRPr="000C4798">
        <w:rPr>
          <w:rFonts w:ascii="Open Sans" w:hAnsi="Open Sans" w:cs="Open Sans"/>
          <w:sz w:val="22"/>
          <w:szCs w:val="22"/>
        </w:rPr>
        <w:t xml:space="preserve">Een </w:t>
      </w:r>
      <w:r w:rsidR="00F017EB" w:rsidRPr="000C4798">
        <w:rPr>
          <w:rFonts w:ascii="Open Sans" w:hAnsi="Open Sans" w:cs="Open Sans"/>
          <w:sz w:val="22"/>
          <w:szCs w:val="22"/>
        </w:rPr>
        <w:t>onderwijsa</w:t>
      </w:r>
      <w:r w:rsidRPr="000C4798">
        <w:rPr>
          <w:rFonts w:ascii="Open Sans" w:hAnsi="Open Sans" w:cs="Open Sans"/>
          <w:sz w:val="22"/>
          <w:szCs w:val="22"/>
        </w:rPr>
        <w:t xml:space="preserve">anbod gebaseerd op </w:t>
      </w:r>
      <w:r w:rsidR="003B3E78" w:rsidRPr="000C4798">
        <w:rPr>
          <w:rFonts w:ascii="Open Sans" w:hAnsi="Open Sans" w:cs="Open Sans"/>
          <w:sz w:val="22"/>
          <w:szCs w:val="22"/>
        </w:rPr>
        <w:t xml:space="preserve">de </w:t>
      </w:r>
      <w:r w:rsidR="0005793E" w:rsidRPr="000C4798">
        <w:rPr>
          <w:rFonts w:ascii="Open Sans" w:hAnsi="Open Sans" w:cs="Open Sans"/>
          <w:sz w:val="22"/>
          <w:szCs w:val="22"/>
        </w:rPr>
        <w:t>ge</w:t>
      </w:r>
      <w:r w:rsidR="0005793E">
        <w:rPr>
          <w:rFonts w:ascii="Open Sans" w:hAnsi="Open Sans" w:cs="Open Sans"/>
          <w:sz w:val="22"/>
          <w:szCs w:val="22"/>
        </w:rPr>
        <w:t>b</w:t>
      </w:r>
      <w:r w:rsidR="0005793E" w:rsidRPr="000C4798">
        <w:rPr>
          <w:rFonts w:ascii="Open Sans" w:hAnsi="Open Sans" w:cs="Open Sans"/>
          <w:sz w:val="22"/>
          <w:szCs w:val="22"/>
        </w:rPr>
        <w:t>undelde</w:t>
      </w:r>
      <w:r w:rsidR="007E4F47" w:rsidRPr="000C4798">
        <w:rPr>
          <w:rFonts w:ascii="Open Sans" w:hAnsi="Open Sans" w:cs="Open Sans"/>
          <w:sz w:val="22"/>
          <w:szCs w:val="22"/>
        </w:rPr>
        <w:t xml:space="preserve"> kracht en </w:t>
      </w:r>
      <w:r w:rsidR="0086170D" w:rsidRPr="000C4798">
        <w:rPr>
          <w:rFonts w:ascii="Open Sans" w:hAnsi="Open Sans" w:cs="Open Sans"/>
          <w:sz w:val="22"/>
          <w:szCs w:val="22"/>
        </w:rPr>
        <w:t xml:space="preserve">(wetenschappelijke) </w:t>
      </w:r>
      <w:r w:rsidR="001B6E97" w:rsidRPr="000C4798">
        <w:rPr>
          <w:rFonts w:ascii="Open Sans" w:hAnsi="Open Sans" w:cs="Open Sans"/>
          <w:sz w:val="22"/>
          <w:szCs w:val="22"/>
        </w:rPr>
        <w:t xml:space="preserve">inzichten </w:t>
      </w:r>
      <w:r w:rsidRPr="000C4798">
        <w:rPr>
          <w:rFonts w:ascii="Open Sans" w:hAnsi="Open Sans" w:cs="Open Sans"/>
          <w:sz w:val="22"/>
          <w:szCs w:val="22"/>
        </w:rPr>
        <w:t xml:space="preserve">van de </w:t>
      </w:r>
      <w:r w:rsidR="004C3ED4">
        <w:rPr>
          <w:rFonts w:ascii="Open Sans" w:hAnsi="Open Sans" w:cs="Open Sans"/>
          <w:sz w:val="22"/>
          <w:szCs w:val="22"/>
        </w:rPr>
        <w:t>Radboud Universiteit</w:t>
      </w:r>
      <w:r w:rsidR="0086170D" w:rsidRPr="000C4798">
        <w:rPr>
          <w:rFonts w:ascii="Open Sans" w:hAnsi="Open Sans" w:cs="Open Sans"/>
          <w:sz w:val="22"/>
          <w:szCs w:val="22"/>
        </w:rPr>
        <w:t xml:space="preserve"> en </w:t>
      </w:r>
      <w:r w:rsidR="006441CA">
        <w:rPr>
          <w:rFonts w:ascii="Open Sans" w:hAnsi="Open Sans" w:cs="Open Sans"/>
          <w:sz w:val="22"/>
          <w:szCs w:val="22"/>
        </w:rPr>
        <w:t>professionals</w:t>
      </w:r>
      <w:r w:rsidR="00824015">
        <w:rPr>
          <w:rFonts w:ascii="Open Sans" w:hAnsi="Open Sans" w:cs="Open Sans"/>
          <w:sz w:val="22"/>
          <w:szCs w:val="22"/>
        </w:rPr>
        <w:t xml:space="preserve"> en bestuu</w:t>
      </w:r>
      <w:r w:rsidR="006F0D08">
        <w:rPr>
          <w:rFonts w:ascii="Open Sans" w:hAnsi="Open Sans" w:cs="Open Sans"/>
          <w:sz w:val="22"/>
          <w:szCs w:val="22"/>
        </w:rPr>
        <w:t>r</w:t>
      </w:r>
      <w:r w:rsidR="00824015">
        <w:rPr>
          <w:rFonts w:ascii="Open Sans" w:hAnsi="Open Sans" w:cs="Open Sans"/>
          <w:sz w:val="22"/>
          <w:szCs w:val="22"/>
        </w:rPr>
        <w:t>ders</w:t>
      </w:r>
      <w:r w:rsidR="006441CA">
        <w:rPr>
          <w:rFonts w:ascii="Open Sans" w:hAnsi="Open Sans" w:cs="Open Sans"/>
          <w:sz w:val="22"/>
          <w:szCs w:val="22"/>
        </w:rPr>
        <w:t xml:space="preserve"> uit het zorgdomein</w:t>
      </w:r>
      <w:r w:rsidRPr="000C4798">
        <w:rPr>
          <w:rFonts w:ascii="Open Sans" w:hAnsi="Open Sans" w:cs="Open Sans"/>
          <w:sz w:val="22"/>
          <w:szCs w:val="22"/>
        </w:rPr>
        <w:t xml:space="preserve">. </w:t>
      </w:r>
    </w:p>
    <w:p w14:paraId="62428F99" w14:textId="34923D88" w:rsidR="004C3ED4" w:rsidRDefault="00F017EB" w:rsidP="006F0D08">
      <w:pPr>
        <w:rPr>
          <w:rFonts w:ascii="Open Sans" w:hAnsi="Open Sans" w:cs="Open Sans"/>
          <w:sz w:val="22"/>
          <w:szCs w:val="22"/>
        </w:rPr>
      </w:pPr>
      <w:r w:rsidRPr="000C4798">
        <w:rPr>
          <w:rFonts w:ascii="Open Sans" w:hAnsi="Open Sans" w:cs="Open Sans"/>
          <w:sz w:val="22"/>
          <w:szCs w:val="22"/>
        </w:rPr>
        <w:t xml:space="preserve">Dit onderwijsaanbod </w:t>
      </w:r>
      <w:r w:rsidR="00C473D8" w:rsidRPr="000C4798">
        <w:rPr>
          <w:rFonts w:ascii="Open Sans" w:hAnsi="Open Sans" w:cs="Open Sans"/>
          <w:sz w:val="22"/>
          <w:szCs w:val="22"/>
        </w:rPr>
        <w:t xml:space="preserve">bestaat uit </w:t>
      </w:r>
      <w:r w:rsidR="00824015">
        <w:rPr>
          <w:rFonts w:ascii="Open Sans" w:hAnsi="Open Sans" w:cs="Open Sans"/>
          <w:sz w:val="22"/>
          <w:szCs w:val="22"/>
        </w:rPr>
        <w:t xml:space="preserve">twee tweedaagse </w:t>
      </w:r>
      <w:r w:rsidR="00C473D8" w:rsidRPr="000C4798">
        <w:rPr>
          <w:rFonts w:ascii="Open Sans" w:hAnsi="Open Sans" w:cs="Open Sans"/>
          <w:sz w:val="22"/>
          <w:szCs w:val="22"/>
        </w:rPr>
        <w:t>modules</w:t>
      </w:r>
      <w:r w:rsidR="00293B0A">
        <w:rPr>
          <w:rStyle w:val="Voetnootmarkering"/>
          <w:rFonts w:ascii="Open Sans" w:hAnsi="Open Sans" w:cs="Open Sans"/>
          <w:sz w:val="22"/>
          <w:szCs w:val="22"/>
        </w:rPr>
        <w:footnoteReference w:id="3"/>
      </w:r>
      <w:r w:rsidR="00C473D8" w:rsidRPr="000C4798">
        <w:rPr>
          <w:rFonts w:ascii="Open Sans" w:hAnsi="Open Sans" w:cs="Open Sans"/>
          <w:sz w:val="22"/>
          <w:szCs w:val="22"/>
        </w:rPr>
        <w:t xml:space="preserve"> en </w:t>
      </w:r>
      <w:r w:rsidRPr="000C4798">
        <w:rPr>
          <w:rFonts w:ascii="Open Sans" w:hAnsi="Open Sans" w:cs="Open Sans"/>
          <w:sz w:val="22"/>
          <w:szCs w:val="22"/>
        </w:rPr>
        <w:t>vormt een samenhangend geheel</w:t>
      </w:r>
      <w:r w:rsidR="00C473D8" w:rsidRPr="000C4798">
        <w:rPr>
          <w:rFonts w:ascii="Open Sans" w:hAnsi="Open Sans" w:cs="Open Sans"/>
          <w:sz w:val="22"/>
          <w:szCs w:val="22"/>
        </w:rPr>
        <w:t>.</w:t>
      </w:r>
      <w:r w:rsidR="004C3ED4">
        <w:rPr>
          <w:rFonts w:ascii="Open Sans" w:hAnsi="Open Sans" w:cs="Open Sans"/>
          <w:sz w:val="22"/>
          <w:szCs w:val="22"/>
        </w:rPr>
        <w:t xml:space="preserve"> </w:t>
      </w:r>
      <w:r w:rsidR="00C473D8" w:rsidRPr="000C4798">
        <w:rPr>
          <w:rFonts w:ascii="Open Sans" w:hAnsi="Open Sans" w:cs="Open Sans"/>
          <w:sz w:val="22"/>
          <w:szCs w:val="22"/>
        </w:rPr>
        <w:t xml:space="preserve">Indien </w:t>
      </w:r>
      <w:r w:rsidRPr="000C4798">
        <w:rPr>
          <w:rFonts w:ascii="Open Sans" w:hAnsi="Open Sans" w:cs="Open Sans"/>
          <w:sz w:val="22"/>
          <w:szCs w:val="22"/>
        </w:rPr>
        <w:t xml:space="preserve">wenselijk </w:t>
      </w:r>
      <w:r w:rsidR="00C473D8" w:rsidRPr="000C4798">
        <w:rPr>
          <w:rFonts w:ascii="Open Sans" w:hAnsi="Open Sans" w:cs="Open Sans"/>
          <w:sz w:val="22"/>
          <w:szCs w:val="22"/>
        </w:rPr>
        <w:t>zijn de modules ook</w:t>
      </w:r>
      <w:r w:rsidRPr="000C4798">
        <w:rPr>
          <w:rFonts w:ascii="Open Sans" w:hAnsi="Open Sans" w:cs="Open Sans"/>
          <w:sz w:val="22"/>
          <w:szCs w:val="22"/>
        </w:rPr>
        <w:t xml:space="preserve"> afzonderlijk te volgen of te combineren met andere modules uit het Radboud Academy aanbod. </w:t>
      </w:r>
      <w:r w:rsidR="00AB4D43">
        <w:rPr>
          <w:rFonts w:ascii="Open Sans" w:hAnsi="Open Sans" w:cs="Open Sans"/>
          <w:sz w:val="22"/>
          <w:szCs w:val="22"/>
        </w:rPr>
        <w:t xml:space="preserve">Voor module II geldt de kennisbasis uit module I als toegangseis. </w:t>
      </w:r>
    </w:p>
    <w:p w14:paraId="446CB106" w14:textId="77777777" w:rsidR="004C3ED4" w:rsidRDefault="004C3ED4" w:rsidP="009E1A38">
      <w:pPr>
        <w:rPr>
          <w:rFonts w:ascii="Open Sans" w:hAnsi="Open Sans" w:cs="Open Sans"/>
          <w:sz w:val="22"/>
          <w:szCs w:val="22"/>
        </w:rPr>
      </w:pPr>
    </w:p>
    <w:p w14:paraId="0DDC5284" w14:textId="3EEFDB6B" w:rsidR="00C473D8" w:rsidRPr="001F722E" w:rsidRDefault="00C473D8" w:rsidP="009E1A38">
      <w:pPr>
        <w:rPr>
          <w:rFonts w:ascii="Open Sans" w:hAnsi="Open Sans" w:cs="Open Sans"/>
          <w:sz w:val="22"/>
          <w:szCs w:val="22"/>
        </w:rPr>
      </w:pPr>
      <w:r w:rsidRPr="000C4798">
        <w:rPr>
          <w:rFonts w:ascii="Open Sans" w:hAnsi="Open Sans" w:cs="Open Sans"/>
          <w:sz w:val="22"/>
          <w:szCs w:val="22"/>
        </w:rPr>
        <w:t xml:space="preserve">Het aanbod binnen het programma </w:t>
      </w:r>
      <w:r w:rsidR="00402835">
        <w:rPr>
          <w:rFonts w:ascii="Open Sans" w:hAnsi="Open Sans" w:cs="Open Sans"/>
          <w:sz w:val="22"/>
          <w:szCs w:val="22"/>
        </w:rPr>
        <w:t>‘</w:t>
      </w:r>
      <w:r w:rsidR="00341D2D">
        <w:rPr>
          <w:rFonts w:ascii="Open Sans" w:hAnsi="Open Sans" w:cs="Open Sans"/>
          <w:sz w:val="22"/>
          <w:szCs w:val="22"/>
        </w:rPr>
        <w:t>Betaalbare zorg</w:t>
      </w:r>
      <w:r w:rsidR="00402835">
        <w:rPr>
          <w:rFonts w:ascii="Open Sans" w:hAnsi="Open Sans" w:cs="Open Sans"/>
          <w:sz w:val="22"/>
          <w:szCs w:val="22"/>
        </w:rPr>
        <w:t>’</w:t>
      </w:r>
      <w:r w:rsidR="00A13C15" w:rsidRPr="000C4798">
        <w:rPr>
          <w:rFonts w:ascii="Open Sans" w:hAnsi="Open Sans" w:cs="Open Sans"/>
          <w:sz w:val="22"/>
          <w:szCs w:val="22"/>
        </w:rPr>
        <w:t xml:space="preserve"> </w:t>
      </w:r>
      <w:r w:rsidRPr="000C4798">
        <w:rPr>
          <w:rFonts w:ascii="Open Sans" w:hAnsi="Open Sans" w:cs="Open Sans"/>
          <w:sz w:val="22"/>
          <w:szCs w:val="22"/>
        </w:rPr>
        <w:t>bestaat uit:</w:t>
      </w:r>
    </w:p>
    <w:p w14:paraId="60FBABDB" w14:textId="29C4B858" w:rsidR="00620578" w:rsidRPr="008C52C3" w:rsidRDefault="00620578" w:rsidP="008C52C3">
      <w:pPr>
        <w:rPr>
          <w:rFonts w:ascii="Open Sans" w:hAnsi="Open Sans" w:cs="Open Sans"/>
          <w:sz w:val="22"/>
          <w:szCs w:val="22"/>
        </w:rPr>
      </w:pPr>
      <w:bookmarkStart w:id="0" w:name="_GoBack"/>
      <w:bookmarkEnd w:id="0"/>
    </w:p>
    <w:p w14:paraId="58565B28" w14:textId="1AC04C6D" w:rsidR="00C473D8" w:rsidRPr="006E2513" w:rsidRDefault="00C473D8" w:rsidP="006E2513">
      <w:pPr>
        <w:pStyle w:val="Lijstalinea"/>
        <w:numPr>
          <w:ilvl w:val="0"/>
          <w:numId w:val="12"/>
        </w:numPr>
        <w:rPr>
          <w:rFonts w:ascii="Open Sans" w:hAnsi="Open Sans" w:cs="Open Sans"/>
          <w:sz w:val="22"/>
          <w:szCs w:val="22"/>
        </w:rPr>
      </w:pPr>
      <w:r w:rsidRPr="004C3ED4">
        <w:rPr>
          <w:rFonts w:ascii="Open Sans" w:hAnsi="Open Sans" w:cs="Open Sans"/>
          <w:b/>
          <w:sz w:val="22"/>
          <w:szCs w:val="22"/>
        </w:rPr>
        <w:lastRenderedPageBreak/>
        <w:t>Module 1</w:t>
      </w:r>
      <w:r w:rsidRPr="000C4798">
        <w:rPr>
          <w:rFonts w:ascii="Open Sans" w:hAnsi="Open Sans" w:cs="Open Sans"/>
          <w:sz w:val="22"/>
          <w:szCs w:val="22"/>
        </w:rPr>
        <w:t xml:space="preserve">: </w:t>
      </w:r>
      <w:r w:rsidR="00735FA4" w:rsidRPr="004C3ED4">
        <w:rPr>
          <w:rFonts w:ascii="Open Sans" w:hAnsi="Open Sans" w:cs="Open Sans"/>
          <w:i/>
          <w:sz w:val="22"/>
          <w:szCs w:val="22"/>
        </w:rPr>
        <w:t>De complexiteit van betaalbare zorg</w:t>
      </w:r>
      <w:r w:rsidR="00406A34" w:rsidRPr="000C4798">
        <w:rPr>
          <w:rFonts w:ascii="Open Sans" w:hAnsi="Open Sans" w:cs="Open Sans"/>
          <w:sz w:val="22"/>
          <w:szCs w:val="22"/>
        </w:rPr>
        <w:t xml:space="preserve"> (</w:t>
      </w:r>
      <w:r w:rsidR="00FD0009" w:rsidRPr="000C4798">
        <w:rPr>
          <w:rFonts w:ascii="Open Sans" w:hAnsi="Open Sans" w:cs="Open Sans"/>
          <w:sz w:val="22"/>
          <w:szCs w:val="22"/>
        </w:rPr>
        <w:t>2 dagen</w:t>
      </w:r>
      <w:r w:rsidR="00406A34" w:rsidRPr="000C4798">
        <w:rPr>
          <w:rFonts w:ascii="Open Sans" w:hAnsi="Open Sans" w:cs="Open Sans"/>
          <w:sz w:val="22"/>
          <w:szCs w:val="22"/>
        </w:rPr>
        <w:t>)</w:t>
      </w:r>
      <w:r w:rsidR="001F722E">
        <w:rPr>
          <w:rFonts w:ascii="Open Sans" w:hAnsi="Open Sans" w:cs="Open Sans"/>
          <w:sz w:val="22"/>
          <w:szCs w:val="22"/>
        </w:rPr>
        <w:t xml:space="preserve">. </w:t>
      </w:r>
      <w:r w:rsidR="001F722E">
        <w:rPr>
          <w:rFonts w:ascii="Open Sans" w:hAnsi="Open Sans" w:cs="Open Sans"/>
          <w:sz w:val="22"/>
          <w:szCs w:val="22"/>
        </w:rPr>
        <w:br/>
        <w:t>Hierv</w:t>
      </w:r>
      <w:r w:rsidR="006E2513">
        <w:rPr>
          <w:rFonts w:ascii="Open Sans" w:hAnsi="Open Sans" w:cs="Open Sans"/>
          <w:sz w:val="22"/>
          <w:szCs w:val="22"/>
        </w:rPr>
        <w:t>an</w:t>
      </w:r>
      <w:r w:rsidR="001F722E" w:rsidRPr="006E2513">
        <w:rPr>
          <w:rFonts w:ascii="Open Sans" w:hAnsi="Open Sans" w:cs="Open Sans"/>
          <w:sz w:val="22"/>
          <w:szCs w:val="22"/>
        </w:rPr>
        <w:t xml:space="preserve"> is ook een toepassingsgerichte variant ontworpen (</w:t>
      </w:r>
      <w:r w:rsidR="00D2276B" w:rsidRPr="006E2513">
        <w:rPr>
          <w:rFonts w:ascii="Open Sans" w:hAnsi="Open Sans" w:cs="Open Sans"/>
          <w:sz w:val="22"/>
          <w:szCs w:val="22"/>
        </w:rPr>
        <w:t xml:space="preserve">zie </w:t>
      </w:r>
      <w:r w:rsidR="001F722E" w:rsidRPr="006E2513">
        <w:rPr>
          <w:rFonts w:ascii="Open Sans" w:hAnsi="Open Sans" w:cs="Open Sans"/>
          <w:sz w:val="22"/>
          <w:szCs w:val="22"/>
        </w:rPr>
        <w:t xml:space="preserve">bijlage 1). Deze kan na de eerste run van het programma worden aangeboden. </w:t>
      </w:r>
    </w:p>
    <w:p w14:paraId="7BE7F94C" w14:textId="7EBD4D70" w:rsidR="005A5951" w:rsidRPr="001F722E" w:rsidRDefault="00C473D8" w:rsidP="00A370D9">
      <w:pPr>
        <w:pStyle w:val="Lijstalinea"/>
        <w:numPr>
          <w:ilvl w:val="0"/>
          <w:numId w:val="12"/>
        </w:numPr>
        <w:rPr>
          <w:rFonts w:ascii="Open Sans" w:hAnsi="Open Sans" w:cs="Open Sans"/>
          <w:sz w:val="22"/>
          <w:szCs w:val="22"/>
        </w:rPr>
      </w:pPr>
      <w:r w:rsidRPr="004C3ED4">
        <w:rPr>
          <w:rFonts w:ascii="Open Sans" w:hAnsi="Open Sans" w:cs="Open Sans"/>
          <w:b/>
          <w:sz w:val="22"/>
          <w:szCs w:val="22"/>
        </w:rPr>
        <w:t>Module 2</w:t>
      </w:r>
      <w:r w:rsidRPr="000C4798">
        <w:rPr>
          <w:rFonts w:ascii="Open Sans" w:hAnsi="Open Sans" w:cs="Open Sans"/>
          <w:sz w:val="22"/>
          <w:szCs w:val="22"/>
        </w:rPr>
        <w:t xml:space="preserve">: </w:t>
      </w:r>
      <w:r w:rsidR="006441CA" w:rsidRPr="004C3ED4">
        <w:rPr>
          <w:rFonts w:ascii="Open Sans" w:hAnsi="Open Sans" w:cs="Open Sans"/>
          <w:i/>
          <w:sz w:val="22"/>
          <w:szCs w:val="22"/>
        </w:rPr>
        <w:t>Realiseren van betaalbaarheidsprojecten met blijvend resultaat</w:t>
      </w:r>
      <w:r w:rsidR="006441CA">
        <w:rPr>
          <w:rFonts w:ascii="Open Sans" w:hAnsi="Open Sans" w:cs="Open Sans"/>
          <w:sz w:val="22"/>
          <w:szCs w:val="22"/>
        </w:rPr>
        <w:t xml:space="preserve"> (2 dagen)</w:t>
      </w:r>
      <w:r w:rsidR="006441CA">
        <w:rPr>
          <w:rFonts w:ascii="Open Sans" w:hAnsi="Open Sans" w:cs="Open Sans"/>
          <w:sz w:val="22"/>
          <w:szCs w:val="22"/>
        </w:rPr>
        <w:br/>
      </w:r>
    </w:p>
    <w:p w14:paraId="40FB915C" w14:textId="57177852" w:rsidR="00A370D9" w:rsidRPr="00A370D9" w:rsidRDefault="00A370D9" w:rsidP="00A370D9">
      <w:pPr>
        <w:rPr>
          <w:rFonts w:ascii="Open Sans" w:hAnsi="Open Sans" w:cs="Open Sans"/>
          <w:sz w:val="22"/>
          <w:szCs w:val="22"/>
        </w:rPr>
      </w:pPr>
      <w:r>
        <w:rPr>
          <w:rFonts w:ascii="Open Sans" w:hAnsi="Open Sans" w:cs="Open Sans"/>
          <w:sz w:val="22"/>
          <w:szCs w:val="22"/>
        </w:rPr>
        <w:t xml:space="preserve">Het totale </w:t>
      </w:r>
      <w:r w:rsidR="006E2513">
        <w:rPr>
          <w:rFonts w:ascii="Open Sans" w:hAnsi="Open Sans" w:cs="Open Sans"/>
          <w:sz w:val="22"/>
          <w:szCs w:val="22"/>
        </w:rPr>
        <w:t>programma ‘Betaalbare zorg’</w:t>
      </w:r>
      <w:r>
        <w:rPr>
          <w:rFonts w:ascii="Open Sans" w:hAnsi="Open Sans" w:cs="Open Sans"/>
          <w:sz w:val="22"/>
          <w:szCs w:val="22"/>
        </w:rPr>
        <w:t xml:space="preserve"> </w:t>
      </w:r>
      <w:r w:rsidR="006E2513">
        <w:rPr>
          <w:rFonts w:ascii="Open Sans" w:hAnsi="Open Sans" w:cs="Open Sans"/>
          <w:sz w:val="22"/>
          <w:szCs w:val="22"/>
        </w:rPr>
        <w:t>vertegenwoordigt een studielast van</w:t>
      </w:r>
      <w:r>
        <w:rPr>
          <w:rFonts w:ascii="Open Sans" w:hAnsi="Open Sans" w:cs="Open Sans"/>
          <w:sz w:val="22"/>
          <w:szCs w:val="22"/>
        </w:rPr>
        <w:t xml:space="preserve"> 3 EC. </w:t>
      </w:r>
    </w:p>
    <w:p w14:paraId="323712A0" w14:textId="6FBB91F3" w:rsidR="00B74083" w:rsidRDefault="00B74083" w:rsidP="00B74083">
      <w:pPr>
        <w:rPr>
          <w:rFonts w:ascii="Open Sans" w:hAnsi="Open Sans" w:cs="Open Sans"/>
          <w:sz w:val="22"/>
          <w:szCs w:val="22"/>
        </w:rPr>
      </w:pPr>
    </w:p>
    <w:p w14:paraId="09DAF9BD" w14:textId="3DC248AC" w:rsidR="00B74083" w:rsidRDefault="00B74083" w:rsidP="00B74083">
      <w:pPr>
        <w:rPr>
          <w:rFonts w:ascii="Open Sans" w:hAnsi="Open Sans" w:cs="Open Sans"/>
          <w:sz w:val="22"/>
          <w:szCs w:val="22"/>
        </w:rPr>
      </w:pPr>
      <w:r>
        <w:rPr>
          <w:rFonts w:ascii="Open Sans" w:hAnsi="Open Sans" w:cs="Open Sans"/>
          <w:sz w:val="22"/>
          <w:szCs w:val="22"/>
        </w:rPr>
        <w:t>Optione</w:t>
      </w:r>
      <w:r w:rsidR="006E2513">
        <w:rPr>
          <w:rFonts w:ascii="Open Sans" w:hAnsi="Open Sans" w:cs="Open Sans"/>
          <w:sz w:val="22"/>
          <w:szCs w:val="22"/>
        </w:rPr>
        <w:t>le ‘</w:t>
      </w:r>
      <w:proofErr w:type="spellStart"/>
      <w:r w:rsidR="006E2513">
        <w:rPr>
          <w:rFonts w:ascii="Open Sans" w:hAnsi="Open Sans" w:cs="Open Sans"/>
          <w:sz w:val="22"/>
          <w:szCs w:val="22"/>
        </w:rPr>
        <w:t>add-ons</w:t>
      </w:r>
      <w:proofErr w:type="spellEnd"/>
      <w:r w:rsidR="006E2513">
        <w:rPr>
          <w:rFonts w:ascii="Open Sans" w:hAnsi="Open Sans" w:cs="Open Sans"/>
          <w:sz w:val="22"/>
          <w:szCs w:val="22"/>
        </w:rPr>
        <w:t>’</w:t>
      </w:r>
      <w:r>
        <w:rPr>
          <w:rFonts w:ascii="Open Sans" w:hAnsi="Open Sans" w:cs="Open Sans"/>
          <w:sz w:val="22"/>
          <w:szCs w:val="22"/>
        </w:rPr>
        <w:t xml:space="preserve"> vanuit Radboud Academy</w:t>
      </w:r>
      <w:r w:rsidR="006E2513">
        <w:rPr>
          <w:rFonts w:ascii="Open Sans" w:hAnsi="Open Sans" w:cs="Open Sans"/>
          <w:sz w:val="22"/>
          <w:szCs w:val="22"/>
        </w:rPr>
        <w:t>:</w:t>
      </w:r>
    </w:p>
    <w:p w14:paraId="75033659" w14:textId="029C6618" w:rsidR="00B74083" w:rsidRPr="006E2513" w:rsidRDefault="00B74083" w:rsidP="006E2513">
      <w:pPr>
        <w:pStyle w:val="Lijstalinea"/>
        <w:numPr>
          <w:ilvl w:val="0"/>
          <w:numId w:val="19"/>
        </w:numPr>
        <w:rPr>
          <w:rFonts w:ascii="Open Sans" w:hAnsi="Open Sans" w:cs="Open Sans"/>
          <w:sz w:val="22"/>
          <w:szCs w:val="22"/>
        </w:rPr>
      </w:pPr>
      <w:r w:rsidRPr="006E2513">
        <w:rPr>
          <w:rFonts w:ascii="Open Sans" w:hAnsi="Open Sans" w:cs="Open Sans"/>
          <w:b/>
          <w:sz w:val="22"/>
          <w:szCs w:val="22"/>
        </w:rPr>
        <w:t>Intervisiepakket</w:t>
      </w:r>
      <w:r w:rsidR="006E2513">
        <w:rPr>
          <w:rFonts w:ascii="Open Sans" w:hAnsi="Open Sans" w:cs="Open Sans"/>
          <w:sz w:val="22"/>
          <w:szCs w:val="22"/>
        </w:rPr>
        <w:t>:</w:t>
      </w:r>
      <w:r w:rsidRPr="006E2513">
        <w:rPr>
          <w:rFonts w:ascii="Open Sans" w:hAnsi="Open Sans" w:cs="Open Sans"/>
          <w:sz w:val="22"/>
          <w:szCs w:val="22"/>
        </w:rPr>
        <w:t xml:space="preserve"> </w:t>
      </w:r>
      <w:r w:rsidR="006E2513">
        <w:rPr>
          <w:rFonts w:ascii="Open Sans" w:hAnsi="Open Sans" w:cs="Open Sans"/>
          <w:sz w:val="22"/>
          <w:szCs w:val="22"/>
        </w:rPr>
        <w:t>d</w:t>
      </w:r>
      <w:r w:rsidR="00760FC0" w:rsidRPr="006E2513">
        <w:rPr>
          <w:rFonts w:ascii="Open Sans" w:hAnsi="Open Sans" w:cs="Open Sans"/>
          <w:sz w:val="22"/>
          <w:szCs w:val="22"/>
        </w:rPr>
        <w:t>rie</w:t>
      </w:r>
      <w:r w:rsidRPr="006E2513">
        <w:rPr>
          <w:rFonts w:ascii="Open Sans" w:hAnsi="Open Sans" w:cs="Open Sans"/>
          <w:sz w:val="22"/>
          <w:szCs w:val="22"/>
        </w:rPr>
        <w:t xml:space="preserve"> begeleide intervisiesessies</w:t>
      </w:r>
      <w:r w:rsidR="00760FC0" w:rsidRPr="006E2513">
        <w:rPr>
          <w:rFonts w:ascii="Open Sans" w:hAnsi="Open Sans" w:cs="Open Sans"/>
          <w:sz w:val="22"/>
          <w:szCs w:val="22"/>
        </w:rPr>
        <w:t xml:space="preserve"> van 1,5 uur</w:t>
      </w:r>
      <w:r w:rsidRPr="006E2513">
        <w:rPr>
          <w:rFonts w:ascii="Open Sans" w:hAnsi="Open Sans" w:cs="Open Sans"/>
          <w:sz w:val="22"/>
          <w:szCs w:val="22"/>
        </w:rPr>
        <w:t xml:space="preserve"> met professionals uit de modules om kennis, ervaring en vraagstukken uit te wisselen </w:t>
      </w:r>
      <w:r w:rsidRPr="006E2513">
        <w:rPr>
          <w:rFonts w:ascii="Open Sans" w:hAnsi="Open Sans" w:cs="Open Sans"/>
          <w:sz w:val="22"/>
          <w:szCs w:val="22"/>
        </w:rPr>
        <w:tab/>
      </w:r>
    </w:p>
    <w:p w14:paraId="072782E6" w14:textId="54164A5E" w:rsidR="00B74083" w:rsidRPr="006E2513" w:rsidRDefault="00B74083" w:rsidP="006E2513">
      <w:pPr>
        <w:pStyle w:val="Lijstalinea"/>
        <w:numPr>
          <w:ilvl w:val="0"/>
          <w:numId w:val="19"/>
        </w:numPr>
        <w:rPr>
          <w:rFonts w:ascii="Open Sans" w:hAnsi="Open Sans" w:cs="Open Sans"/>
          <w:sz w:val="22"/>
          <w:szCs w:val="22"/>
        </w:rPr>
      </w:pPr>
      <w:r w:rsidRPr="006E2513">
        <w:rPr>
          <w:rFonts w:ascii="Open Sans" w:hAnsi="Open Sans" w:cs="Open Sans"/>
          <w:b/>
          <w:sz w:val="22"/>
          <w:szCs w:val="22"/>
        </w:rPr>
        <w:t>Coachpakket</w:t>
      </w:r>
      <w:r w:rsidR="006E2513">
        <w:rPr>
          <w:rFonts w:ascii="Open Sans" w:hAnsi="Open Sans" w:cs="Open Sans"/>
          <w:sz w:val="22"/>
          <w:szCs w:val="22"/>
        </w:rPr>
        <w:t>: d</w:t>
      </w:r>
      <w:r w:rsidR="00760FC0" w:rsidRPr="006E2513">
        <w:rPr>
          <w:rFonts w:ascii="Open Sans" w:hAnsi="Open Sans" w:cs="Open Sans"/>
          <w:sz w:val="22"/>
          <w:szCs w:val="22"/>
        </w:rPr>
        <w:t>rie</w:t>
      </w:r>
      <w:r w:rsidRPr="006E2513">
        <w:rPr>
          <w:rFonts w:ascii="Open Sans" w:hAnsi="Open Sans" w:cs="Open Sans"/>
          <w:sz w:val="22"/>
          <w:szCs w:val="22"/>
        </w:rPr>
        <w:t xml:space="preserve"> coachgesprekken van 1,5 uur</w:t>
      </w:r>
      <w:r w:rsidR="00341D2D" w:rsidRPr="006E2513">
        <w:rPr>
          <w:rFonts w:ascii="Open Sans" w:hAnsi="Open Sans" w:cs="Open Sans"/>
          <w:sz w:val="22"/>
          <w:szCs w:val="22"/>
        </w:rPr>
        <w:t xml:space="preserve"> met een coach van Radboud Academy</w:t>
      </w:r>
      <w:r w:rsidRPr="006E2513">
        <w:rPr>
          <w:rFonts w:ascii="Open Sans" w:hAnsi="Open Sans" w:cs="Open Sans"/>
          <w:sz w:val="22"/>
          <w:szCs w:val="22"/>
        </w:rPr>
        <w:t xml:space="preserve"> ter ondersteuning van eigen leiderschapsvraagstukken tijdens de uitvoering van het project</w:t>
      </w:r>
    </w:p>
    <w:p w14:paraId="37C0DB65" w14:textId="77777777" w:rsidR="00B74083" w:rsidRPr="00B74083" w:rsidRDefault="00B74083" w:rsidP="00B74083">
      <w:pPr>
        <w:ind w:left="2120" w:hanging="2120"/>
        <w:rPr>
          <w:rFonts w:ascii="Open Sans" w:hAnsi="Open Sans" w:cs="Open Sans"/>
          <w:sz w:val="22"/>
          <w:szCs w:val="22"/>
        </w:rPr>
      </w:pPr>
    </w:p>
    <w:p w14:paraId="0C50DCC9" w14:textId="19A990E2" w:rsidR="009E1A38" w:rsidRPr="000C4798" w:rsidRDefault="009E1A38" w:rsidP="002E40A7">
      <w:pPr>
        <w:rPr>
          <w:rFonts w:ascii="Open Sans" w:hAnsi="Open Sans" w:cs="Open Sans"/>
          <w:b/>
          <w:color w:val="C00000"/>
          <w:sz w:val="22"/>
          <w:szCs w:val="22"/>
        </w:rPr>
      </w:pPr>
      <w:r w:rsidRPr="000C4798">
        <w:rPr>
          <w:rFonts w:ascii="Open Sans" w:hAnsi="Open Sans" w:cs="Open Sans"/>
          <w:b/>
          <w:color w:val="C00000"/>
          <w:sz w:val="22"/>
          <w:szCs w:val="22"/>
        </w:rPr>
        <w:t xml:space="preserve">Wat </w:t>
      </w:r>
      <w:r w:rsidR="00353D84" w:rsidRPr="000C4798">
        <w:rPr>
          <w:rFonts w:ascii="Open Sans" w:hAnsi="Open Sans" w:cs="Open Sans"/>
          <w:b/>
          <w:color w:val="C00000"/>
          <w:sz w:val="22"/>
          <w:szCs w:val="22"/>
        </w:rPr>
        <w:t xml:space="preserve">draagt het programma bij </w:t>
      </w:r>
    </w:p>
    <w:p w14:paraId="555B8FF9" w14:textId="75EE2C6C" w:rsidR="0061334D" w:rsidRDefault="004F535E" w:rsidP="008C5B6D">
      <w:pPr>
        <w:pStyle w:val="Lijstalinea"/>
        <w:numPr>
          <w:ilvl w:val="0"/>
          <w:numId w:val="10"/>
        </w:numPr>
        <w:rPr>
          <w:rFonts w:ascii="Open Sans" w:hAnsi="Open Sans" w:cs="Open Sans"/>
          <w:sz w:val="22"/>
          <w:szCs w:val="22"/>
        </w:rPr>
      </w:pPr>
      <w:r w:rsidRPr="000C4798">
        <w:rPr>
          <w:rFonts w:ascii="Open Sans" w:hAnsi="Open Sans" w:cs="Open Sans"/>
          <w:sz w:val="22"/>
          <w:szCs w:val="22"/>
        </w:rPr>
        <w:t xml:space="preserve">Het </w:t>
      </w:r>
      <w:r w:rsidR="000F3B4A">
        <w:rPr>
          <w:rFonts w:ascii="Open Sans" w:hAnsi="Open Sans" w:cs="Open Sans"/>
          <w:sz w:val="22"/>
          <w:szCs w:val="22"/>
        </w:rPr>
        <w:t>begeleidt en faciliteert</w:t>
      </w:r>
      <w:r w:rsidRPr="000C4798">
        <w:rPr>
          <w:rFonts w:ascii="Open Sans" w:hAnsi="Open Sans" w:cs="Open Sans"/>
          <w:sz w:val="22"/>
          <w:szCs w:val="22"/>
        </w:rPr>
        <w:t xml:space="preserve"> professionals die zich willen ontwikkelen</w:t>
      </w:r>
      <w:r w:rsidR="00EC21AE">
        <w:rPr>
          <w:rFonts w:ascii="Open Sans" w:hAnsi="Open Sans" w:cs="Open Sans"/>
          <w:sz w:val="22"/>
          <w:szCs w:val="22"/>
        </w:rPr>
        <w:t xml:space="preserve"> in dit thema </w:t>
      </w:r>
    </w:p>
    <w:p w14:paraId="0812915C" w14:textId="77777777" w:rsidR="00EC21AE" w:rsidRPr="000C4798" w:rsidRDefault="00EC21AE" w:rsidP="00EC21AE">
      <w:pPr>
        <w:pStyle w:val="Lijstalinea"/>
        <w:numPr>
          <w:ilvl w:val="0"/>
          <w:numId w:val="10"/>
        </w:numPr>
        <w:rPr>
          <w:rFonts w:ascii="Open Sans" w:hAnsi="Open Sans" w:cs="Open Sans"/>
          <w:sz w:val="22"/>
          <w:szCs w:val="22"/>
        </w:rPr>
      </w:pPr>
      <w:r w:rsidRPr="000C4798">
        <w:rPr>
          <w:rFonts w:ascii="Open Sans" w:hAnsi="Open Sans" w:cs="Open Sans"/>
          <w:sz w:val="22"/>
          <w:szCs w:val="22"/>
        </w:rPr>
        <w:t xml:space="preserve">Het </w:t>
      </w:r>
      <w:r>
        <w:rPr>
          <w:rFonts w:ascii="Open Sans" w:hAnsi="Open Sans" w:cs="Open Sans"/>
          <w:sz w:val="22"/>
          <w:szCs w:val="22"/>
        </w:rPr>
        <w:t>versterkt</w:t>
      </w:r>
      <w:r w:rsidRPr="000C4798">
        <w:rPr>
          <w:rFonts w:ascii="Open Sans" w:hAnsi="Open Sans" w:cs="Open Sans"/>
          <w:sz w:val="22"/>
          <w:szCs w:val="22"/>
        </w:rPr>
        <w:t xml:space="preserve"> initiatieven en coalities gericht op </w:t>
      </w:r>
      <w:r>
        <w:rPr>
          <w:rFonts w:ascii="Open Sans" w:hAnsi="Open Sans" w:cs="Open Sans"/>
          <w:sz w:val="22"/>
          <w:szCs w:val="22"/>
        </w:rPr>
        <w:t>het betaalbaar houden</w:t>
      </w:r>
      <w:r w:rsidRPr="000C4798">
        <w:rPr>
          <w:rFonts w:ascii="Open Sans" w:hAnsi="Open Sans" w:cs="Open Sans"/>
          <w:sz w:val="22"/>
          <w:szCs w:val="22"/>
        </w:rPr>
        <w:t xml:space="preserve"> van zorg in de regio</w:t>
      </w:r>
      <w:r>
        <w:rPr>
          <w:rFonts w:ascii="Open Sans" w:hAnsi="Open Sans" w:cs="Open Sans"/>
          <w:sz w:val="22"/>
          <w:szCs w:val="22"/>
        </w:rPr>
        <w:t>.</w:t>
      </w:r>
    </w:p>
    <w:p w14:paraId="08944068" w14:textId="028FE00B" w:rsidR="00EC21AE" w:rsidRDefault="00EC21AE" w:rsidP="00EC21AE">
      <w:pPr>
        <w:pStyle w:val="Lijstalinea"/>
        <w:numPr>
          <w:ilvl w:val="0"/>
          <w:numId w:val="10"/>
        </w:numPr>
        <w:rPr>
          <w:rFonts w:ascii="Open Sans" w:hAnsi="Open Sans" w:cs="Open Sans"/>
          <w:sz w:val="22"/>
          <w:szCs w:val="22"/>
        </w:rPr>
      </w:pPr>
      <w:r>
        <w:rPr>
          <w:rFonts w:ascii="Open Sans" w:hAnsi="Open Sans" w:cs="Open Sans"/>
          <w:sz w:val="22"/>
          <w:szCs w:val="22"/>
        </w:rPr>
        <w:t xml:space="preserve">(Bij een interne leergang voor de regio): </w:t>
      </w:r>
      <w:r w:rsidRPr="00EC21AE">
        <w:rPr>
          <w:rFonts w:ascii="Open Sans" w:hAnsi="Open Sans" w:cs="Open Sans"/>
          <w:sz w:val="22"/>
          <w:szCs w:val="22"/>
        </w:rPr>
        <w:t xml:space="preserve">Het verbindt organisaties, professionals en initiatieven tot een lerend netwerk. </w:t>
      </w:r>
    </w:p>
    <w:p w14:paraId="6492C156" w14:textId="4C5F4A44" w:rsidR="00B56EAF" w:rsidRDefault="00B56EAF" w:rsidP="00B56EAF">
      <w:pPr>
        <w:rPr>
          <w:rFonts w:ascii="Open Sans" w:hAnsi="Open Sans" w:cs="Open Sans"/>
          <w:sz w:val="22"/>
          <w:szCs w:val="22"/>
        </w:rPr>
      </w:pPr>
    </w:p>
    <w:p w14:paraId="7EB0F30F" w14:textId="172537C0" w:rsidR="00AC73B6" w:rsidRPr="007B78B6" w:rsidRDefault="00AC73B6" w:rsidP="00B56EAF">
      <w:pPr>
        <w:rPr>
          <w:rFonts w:ascii="Open Sans" w:hAnsi="Open Sans" w:cs="Open Sans"/>
          <w:b/>
          <w:bCs/>
          <w:color w:val="C00000"/>
          <w:sz w:val="22"/>
          <w:szCs w:val="22"/>
        </w:rPr>
      </w:pPr>
      <w:r w:rsidRPr="007B78B6">
        <w:rPr>
          <w:rFonts w:ascii="Open Sans" w:hAnsi="Open Sans" w:cs="Open Sans"/>
          <w:b/>
          <w:bCs/>
          <w:color w:val="C00000"/>
          <w:sz w:val="22"/>
          <w:szCs w:val="22"/>
        </w:rPr>
        <w:t xml:space="preserve">Leerdoelen </w:t>
      </w:r>
    </w:p>
    <w:p w14:paraId="09D88CCE" w14:textId="74032EF9" w:rsidR="00AC73B6" w:rsidRDefault="00AC73B6" w:rsidP="00B56EAF">
      <w:pPr>
        <w:rPr>
          <w:rFonts w:ascii="Open Sans" w:hAnsi="Open Sans" w:cs="Open Sans"/>
          <w:sz w:val="22"/>
          <w:szCs w:val="22"/>
        </w:rPr>
      </w:pPr>
      <w:r>
        <w:rPr>
          <w:rFonts w:ascii="Open Sans" w:hAnsi="Open Sans" w:cs="Open Sans"/>
          <w:sz w:val="22"/>
          <w:szCs w:val="22"/>
        </w:rPr>
        <w:t xml:space="preserve">Deelnemers ontwikkelen inzicht in: </w:t>
      </w:r>
    </w:p>
    <w:p w14:paraId="561B7200" w14:textId="77777777" w:rsidR="007B78B6" w:rsidRDefault="007B78B6" w:rsidP="00D04A84">
      <w:pPr>
        <w:pStyle w:val="Lijstalinea"/>
        <w:numPr>
          <w:ilvl w:val="0"/>
          <w:numId w:val="21"/>
        </w:numPr>
        <w:rPr>
          <w:rFonts w:ascii="Open Sans" w:hAnsi="Open Sans" w:cs="Open Sans"/>
          <w:sz w:val="22"/>
          <w:szCs w:val="22"/>
        </w:rPr>
      </w:pPr>
      <w:r>
        <w:rPr>
          <w:rFonts w:ascii="Open Sans" w:hAnsi="Open Sans" w:cs="Open Sans"/>
          <w:sz w:val="22"/>
          <w:szCs w:val="22"/>
        </w:rPr>
        <w:t>Welke</w:t>
      </w:r>
      <w:r w:rsidRPr="007B78B6">
        <w:rPr>
          <w:rFonts w:ascii="Open Sans" w:hAnsi="Open Sans" w:cs="Open Sans"/>
          <w:sz w:val="22"/>
          <w:szCs w:val="22"/>
        </w:rPr>
        <w:t xml:space="preserve"> wetten, spelers en geldstromen samen het functioneren van onze Nederlandse zorgstelsel bepalen </w:t>
      </w:r>
    </w:p>
    <w:p w14:paraId="5F4B84C8" w14:textId="2DACB7FF" w:rsidR="00AC73B6" w:rsidRPr="007B78B6" w:rsidRDefault="00AC73B6" w:rsidP="00D04A84">
      <w:pPr>
        <w:pStyle w:val="Lijstalinea"/>
        <w:numPr>
          <w:ilvl w:val="0"/>
          <w:numId w:val="21"/>
        </w:numPr>
        <w:rPr>
          <w:rFonts w:ascii="Open Sans" w:hAnsi="Open Sans" w:cs="Open Sans"/>
          <w:sz w:val="22"/>
          <w:szCs w:val="22"/>
        </w:rPr>
      </w:pPr>
      <w:r w:rsidRPr="007B78B6">
        <w:rPr>
          <w:rFonts w:ascii="Open Sans" w:hAnsi="Open Sans" w:cs="Open Sans"/>
          <w:sz w:val="22"/>
          <w:szCs w:val="22"/>
        </w:rPr>
        <w:t xml:space="preserve">Hoe wetgeving en actuele ontwikkelingen op macro-, </w:t>
      </w:r>
      <w:proofErr w:type="spellStart"/>
      <w:r w:rsidRPr="007B78B6">
        <w:rPr>
          <w:rFonts w:ascii="Open Sans" w:hAnsi="Open Sans" w:cs="Open Sans"/>
          <w:sz w:val="22"/>
          <w:szCs w:val="22"/>
        </w:rPr>
        <w:t>meso</w:t>
      </w:r>
      <w:proofErr w:type="spellEnd"/>
      <w:r w:rsidRPr="007B78B6">
        <w:rPr>
          <w:rFonts w:ascii="Open Sans" w:hAnsi="Open Sans" w:cs="Open Sans"/>
          <w:sz w:val="22"/>
          <w:szCs w:val="22"/>
        </w:rPr>
        <w:t xml:space="preserve">- en microniveau van invloed zijn op betaalbare zorg </w:t>
      </w:r>
    </w:p>
    <w:p w14:paraId="4B0CA466" w14:textId="53AB770E" w:rsidR="007B78B6" w:rsidRDefault="007B78B6" w:rsidP="00AC73B6">
      <w:pPr>
        <w:pStyle w:val="Lijstalinea"/>
        <w:numPr>
          <w:ilvl w:val="0"/>
          <w:numId w:val="21"/>
        </w:numPr>
        <w:rPr>
          <w:rFonts w:ascii="Open Sans" w:hAnsi="Open Sans" w:cs="Open Sans"/>
          <w:sz w:val="22"/>
          <w:szCs w:val="22"/>
        </w:rPr>
      </w:pPr>
      <w:r>
        <w:rPr>
          <w:rFonts w:ascii="Open Sans" w:hAnsi="Open Sans" w:cs="Open Sans"/>
          <w:sz w:val="22"/>
          <w:szCs w:val="22"/>
        </w:rPr>
        <w:t xml:space="preserve">Welke effecten de keuzes van de overheid, verzekeraars en de dokter hebben op de betaalbaarheid van zorg </w:t>
      </w:r>
    </w:p>
    <w:p w14:paraId="714AEC0D" w14:textId="7C495148" w:rsidR="007B78B6" w:rsidRPr="00AC73B6" w:rsidRDefault="007B78B6" w:rsidP="00AC73B6">
      <w:pPr>
        <w:pStyle w:val="Lijstalinea"/>
        <w:numPr>
          <w:ilvl w:val="0"/>
          <w:numId w:val="21"/>
        </w:numPr>
        <w:rPr>
          <w:rFonts w:ascii="Open Sans" w:hAnsi="Open Sans" w:cs="Open Sans"/>
          <w:sz w:val="22"/>
          <w:szCs w:val="22"/>
        </w:rPr>
      </w:pPr>
      <w:r>
        <w:rPr>
          <w:rFonts w:ascii="Open Sans" w:hAnsi="Open Sans" w:cs="Open Sans"/>
          <w:sz w:val="22"/>
          <w:szCs w:val="22"/>
        </w:rPr>
        <w:t xml:space="preserve">Hoe zorguitgaven beheersbaar kunnen blijven </w:t>
      </w:r>
    </w:p>
    <w:p w14:paraId="69CC0454" w14:textId="721CF6D3" w:rsidR="00AC73B6" w:rsidRPr="00AC73B6" w:rsidRDefault="00AC73B6" w:rsidP="00AC73B6">
      <w:pPr>
        <w:pStyle w:val="Lijstalinea"/>
        <w:numPr>
          <w:ilvl w:val="0"/>
          <w:numId w:val="21"/>
        </w:numPr>
        <w:rPr>
          <w:rFonts w:ascii="Open Sans" w:hAnsi="Open Sans" w:cs="Open Sans"/>
          <w:sz w:val="22"/>
          <w:szCs w:val="22"/>
        </w:rPr>
      </w:pPr>
      <w:r w:rsidRPr="00AC73B6">
        <w:rPr>
          <w:rFonts w:ascii="Open Sans" w:hAnsi="Open Sans" w:cs="Open Sans"/>
          <w:sz w:val="22"/>
          <w:szCs w:val="22"/>
        </w:rPr>
        <w:t xml:space="preserve">Hoe verschillende instellingen werken aan betaalbare zorg </w:t>
      </w:r>
    </w:p>
    <w:p w14:paraId="178102BB" w14:textId="75F4974D" w:rsidR="00AC73B6" w:rsidRDefault="00AC73B6" w:rsidP="00AC73B6">
      <w:pPr>
        <w:pStyle w:val="Lijstalinea"/>
        <w:numPr>
          <w:ilvl w:val="0"/>
          <w:numId w:val="21"/>
        </w:numPr>
        <w:rPr>
          <w:rFonts w:ascii="Open Sans" w:hAnsi="Open Sans" w:cs="Open Sans"/>
          <w:sz w:val="22"/>
          <w:szCs w:val="22"/>
        </w:rPr>
      </w:pPr>
      <w:r>
        <w:rPr>
          <w:rFonts w:ascii="Open Sans" w:hAnsi="Open Sans" w:cs="Open Sans"/>
          <w:sz w:val="22"/>
          <w:szCs w:val="22"/>
        </w:rPr>
        <w:t xml:space="preserve">Wat er nodig is om de juiste zorg op de juiste plek te bieden </w:t>
      </w:r>
    </w:p>
    <w:p w14:paraId="5E030911" w14:textId="74EF8A7B" w:rsidR="00AC73B6" w:rsidRDefault="00AC73B6" w:rsidP="00AC73B6">
      <w:pPr>
        <w:pStyle w:val="Lijstalinea"/>
        <w:numPr>
          <w:ilvl w:val="0"/>
          <w:numId w:val="21"/>
        </w:numPr>
        <w:rPr>
          <w:rFonts w:ascii="Open Sans" w:hAnsi="Open Sans" w:cs="Open Sans"/>
          <w:sz w:val="22"/>
          <w:szCs w:val="22"/>
        </w:rPr>
      </w:pPr>
      <w:r w:rsidRPr="00AC73B6">
        <w:rPr>
          <w:rFonts w:ascii="Open Sans" w:hAnsi="Open Sans" w:cs="Open Sans"/>
          <w:sz w:val="22"/>
          <w:szCs w:val="22"/>
        </w:rPr>
        <w:t xml:space="preserve">Wat belangrijke voorwaarden zijn voor succesvolle verandering in de zorgomgeving  </w:t>
      </w:r>
    </w:p>
    <w:p w14:paraId="24A098E8" w14:textId="61A174C0" w:rsidR="00AC73B6" w:rsidRDefault="00AC73B6" w:rsidP="00AC73B6">
      <w:pPr>
        <w:rPr>
          <w:rFonts w:ascii="Open Sans" w:hAnsi="Open Sans" w:cs="Open Sans"/>
          <w:sz w:val="22"/>
          <w:szCs w:val="22"/>
        </w:rPr>
      </w:pPr>
    </w:p>
    <w:p w14:paraId="0A08E41D" w14:textId="082DFCBA" w:rsidR="00AC73B6" w:rsidRDefault="00AC73B6" w:rsidP="00AC73B6">
      <w:pPr>
        <w:rPr>
          <w:rFonts w:ascii="Open Sans" w:hAnsi="Open Sans" w:cs="Open Sans"/>
          <w:sz w:val="22"/>
          <w:szCs w:val="22"/>
        </w:rPr>
      </w:pPr>
      <w:r>
        <w:rPr>
          <w:rFonts w:ascii="Open Sans" w:hAnsi="Open Sans" w:cs="Open Sans"/>
          <w:sz w:val="22"/>
          <w:szCs w:val="22"/>
        </w:rPr>
        <w:t xml:space="preserve">Deelnemers ontwikkelen de vaardigheden om: </w:t>
      </w:r>
    </w:p>
    <w:p w14:paraId="4BFE5520" w14:textId="3212809F" w:rsidR="00AC73B6" w:rsidRPr="00AC73B6" w:rsidRDefault="00AC73B6" w:rsidP="00AC73B6">
      <w:pPr>
        <w:pStyle w:val="Lijstalinea"/>
        <w:numPr>
          <w:ilvl w:val="0"/>
          <w:numId w:val="22"/>
        </w:numPr>
        <w:rPr>
          <w:rFonts w:ascii="Open Sans" w:hAnsi="Open Sans" w:cs="Open Sans"/>
          <w:sz w:val="22"/>
          <w:szCs w:val="22"/>
        </w:rPr>
      </w:pPr>
      <w:r w:rsidRPr="00AC73B6">
        <w:rPr>
          <w:rFonts w:ascii="Open Sans" w:hAnsi="Open Sans" w:cs="Open Sans"/>
          <w:sz w:val="22"/>
          <w:szCs w:val="22"/>
        </w:rPr>
        <w:t xml:space="preserve">Bewust te zijn van de impact van verschillende factoren (op menselijk, technologisch, bestuurlijk, financieel, </w:t>
      </w:r>
      <w:proofErr w:type="spellStart"/>
      <w:r w:rsidRPr="00AC73B6">
        <w:rPr>
          <w:rFonts w:ascii="Open Sans" w:hAnsi="Open Sans" w:cs="Open Sans"/>
          <w:sz w:val="22"/>
          <w:szCs w:val="22"/>
        </w:rPr>
        <w:t>jurdisch</w:t>
      </w:r>
      <w:proofErr w:type="spellEnd"/>
      <w:r w:rsidRPr="00AC73B6">
        <w:rPr>
          <w:rFonts w:ascii="Open Sans" w:hAnsi="Open Sans" w:cs="Open Sans"/>
          <w:sz w:val="22"/>
          <w:szCs w:val="22"/>
        </w:rPr>
        <w:t xml:space="preserve"> gebied etc.) op betaalbare zorg </w:t>
      </w:r>
    </w:p>
    <w:p w14:paraId="67452410" w14:textId="2DA2EC39" w:rsidR="00AC73B6" w:rsidRPr="00AC73B6" w:rsidRDefault="007B78B6" w:rsidP="00AC73B6">
      <w:pPr>
        <w:pStyle w:val="Lijstalinea"/>
        <w:numPr>
          <w:ilvl w:val="0"/>
          <w:numId w:val="22"/>
        </w:numPr>
        <w:rPr>
          <w:rFonts w:ascii="Open Sans" w:hAnsi="Open Sans" w:cs="Open Sans"/>
          <w:sz w:val="22"/>
          <w:szCs w:val="22"/>
        </w:rPr>
      </w:pPr>
      <w:r w:rsidRPr="007B78B6">
        <w:rPr>
          <w:rFonts w:ascii="Open Sans" w:hAnsi="Open Sans" w:cs="Open Sans"/>
          <w:sz w:val="22"/>
          <w:szCs w:val="22"/>
        </w:rPr>
        <w:t xml:space="preserve">Een veranderingsproces in gang zetten </w:t>
      </w:r>
      <w:r>
        <w:rPr>
          <w:rFonts w:ascii="Open Sans" w:hAnsi="Open Sans" w:cs="Open Sans"/>
          <w:sz w:val="22"/>
          <w:szCs w:val="22"/>
        </w:rPr>
        <w:t>voor hun</w:t>
      </w:r>
      <w:r w:rsidR="00AC73B6" w:rsidRPr="00AC73B6">
        <w:rPr>
          <w:rFonts w:ascii="Open Sans" w:hAnsi="Open Sans" w:cs="Open Sans"/>
          <w:sz w:val="22"/>
          <w:szCs w:val="22"/>
        </w:rPr>
        <w:t xml:space="preserve"> eigen project gericht op betaalbare zorg </w:t>
      </w:r>
    </w:p>
    <w:p w14:paraId="7F2F3A58" w14:textId="77777777" w:rsidR="00AC73B6" w:rsidRDefault="00AC73B6" w:rsidP="00B56EAF">
      <w:pPr>
        <w:rPr>
          <w:rFonts w:ascii="Open Sans" w:hAnsi="Open Sans" w:cs="Open Sans"/>
          <w:sz w:val="22"/>
          <w:szCs w:val="22"/>
        </w:rPr>
      </w:pPr>
    </w:p>
    <w:p w14:paraId="21699BC7" w14:textId="6B89DEA8" w:rsidR="00B56EAF" w:rsidRDefault="00B56EAF" w:rsidP="00B56EAF">
      <w:pPr>
        <w:rPr>
          <w:rFonts w:ascii="Open Sans" w:hAnsi="Open Sans" w:cs="Open Sans"/>
          <w:sz w:val="22"/>
          <w:szCs w:val="22"/>
        </w:rPr>
      </w:pPr>
    </w:p>
    <w:p w14:paraId="232FCA2B" w14:textId="4F0C4BB3" w:rsidR="00B56EAF" w:rsidRPr="00B56EAF" w:rsidRDefault="00B56EAF" w:rsidP="00B56EAF">
      <w:pPr>
        <w:rPr>
          <w:rFonts w:ascii="Open Sans" w:hAnsi="Open Sans" w:cs="Open Sans"/>
          <w:sz w:val="22"/>
          <w:szCs w:val="22"/>
        </w:rPr>
      </w:pPr>
    </w:p>
    <w:p w14:paraId="64B82C9C" w14:textId="77777777" w:rsidR="00EC21AE" w:rsidRPr="000C4798" w:rsidRDefault="00EC21AE" w:rsidP="00EC21AE">
      <w:pPr>
        <w:pStyle w:val="Lijstalinea"/>
        <w:ind w:left="360"/>
        <w:rPr>
          <w:rFonts w:ascii="Open Sans" w:hAnsi="Open Sans" w:cs="Open Sans"/>
          <w:sz w:val="22"/>
          <w:szCs w:val="22"/>
        </w:rPr>
      </w:pPr>
    </w:p>
    <w:p w14:paraId="773B25C9" w14:textId="098E6205" w:rsidR="005C3B30" w:rsidRPr="000C4798" w:rsidRDefault="00564892" w:rsidP="008C52C3">
      <w:pPr>
        <w:rPr>
          <w:rFonts w:ascii="Open Sans" w:hAnsi="Open Sans" w:cs="Open Sans"/>
          <w:color w:val="000000" w:themeColor="text1"/>
          <w:sz w:val="22"/>
          <w:szCs w:val="22"/>
        </w:rPr>
      </w:pPr>
      <w:r w:rsidRPr="000C4798">
        <w:rPr>
          <w:rFonts w:ascii="Open Sans" w:hAnsi="Open Sans" w:cs="Open Sans"/>
          <w:b/>
          <w:sz w:val="28"/>
          <w:szCs w:val="28"/>
        </w:rPr>
        <w:br w:type="page"/>
      </w:r>
    </w:p>
    <w:p w14:paraId="3F6802BC" w14:textId="7CE96AA9" w:rsidR="002C5C09" w:rsidRPr="000C4798" w:rsidRDefault="00A97137" w:rsidP="0061334D">
      <w:pPr>
        <w:rPr>
          <w:rFonts w:ascii="Open Sans" w:hAnsi="Open Sans" w:cs="Open Sans"/>
          <w:sz w:val="22"/>
          <w:szCs w:val="22"/>
        </w:rPr>
      </w:pPr>
      <w:r w:rsidRPr="000C4798">
        <w:rPr>
          <w:rFonts w:ascii="Open Sans" w:hAnsi="Open Sans" w:cs="Open Sans"/>
          <w:b/>
          <w:sz w:val="28"/>
          <w:szCs w:val="28"/>
        </w:rPr>
        <w:lastRenderedPageBreak/>
        <w:t xml:space="preserve">MODULE </w:t>
      </w:r>
      <w:r w:rsidR="00B83145">
        <w:rPr>
          <w:rFonts w:ascii="Open Sans" w:hAnsi="Open Sans" w:cs="Open Sans"/>
          <w:b/>
          <w:sz w:val="28"/>
          <w:szCs w:val="28"/>
        </w:rPr>
        <w:t>1</w:t>
      </w:r>
      <w:r w:rsidRPr="000C4798">
        <w:rPr>
          <w:rFonts w:ascii="Open Sans" w:hAnsi="Open Sans" w:cs="Open Sans"/>
          <w:b/>
          <w:sz w:val="28"/>
          <w:szCs w:val="28"/>
        </w:rPr>
        <w:t>.</w:t>
      </w:r>
      <w:r w:rsidRPr="001F722E">
        <w:rPr>
          <w:rFonts w:ascii="Open Sans" w:hAnsi="Open Sans" w:cs="Open Sans"/>
          <w:b/>
          <w:sz w:val="28"/>
          <w:szCs w:val="28"/>
        </w:rPr>
        <w:t xml:space="preserve"> </w:t>
      </w:r>
      <w:r w:rsidR="001F722E" w:rsidRPr="001F722E">
        <w:rPr>
          <w:rFonts w:ascii="Open Sans" w:hAnsi="Open Sans" w:cs="Open Sans"/>
          <w:b/>
          <w:sz w:val="28"/>
          <w:szCs w:val="28"/>
        </w:rPr>
        <w:t xml:space="preserve">De complexiteit van betaalbare zorg  </w:t>
      </w:r>
    </w:p>
    <w:p w14:paraId="143DC443" w14:textId="77777777" w:rsidR="00A97137" w:rsidRPr="000C4798" w:rsidRDefault="00A97137">
      <w:pPr>
        <w:rPr>
          <w:rFonts w:ascii="Open Sans" w:hAnsi="Open Sans" w:cs="Open Sans"/>
          <w:b/>
          <w:sz w:val="28"/>
          <w:szCs w:val="28"/>
        </w:rPr>
      </w:pPr>
    </w:p>
    <w:p w14:paraId="0B67FF58" w14:textId="111FFBEE" w:rsidR="002C5C09" w:rsidRPr="006441CA" w:rsidRDefault="007D52D2" w:rsidP="006441CA">
      <w:pPr>
        <w:rPr>
          <w:rFonts w:ascii="Open Sans" w:hAnsi="Open Sans" w:cs="Open Sans"/>
          <w:b/>
          <w:color w:val="C00000"/>
          <w:sz w:val="22"/>
          <w:szCs w:val="22"/>
        </w:rPr>
      </w:pPr>
      <w:r w:rsidRPr="000C4798">
        <w:rPr>
          <w:rFonts w:ascii="Open Sans" w:hAnsi="Open Sans" w:cs="Open Sans"/>
          <w:b/>
          <w:color w:val="C00000"/>
          <w:sz w:val="22"/>
          <w:szCs w:val="22"/>
        </w:rPr>
        <w:t>Algemene g</w:t>
      </w:r>
      <w:r w:rsidR="00D06C31" w:rsidRPr="000C4798">
        <w:rPr>
          <w:rFonts w:ascii="Open Sans" w:hAnsi="Open Sans" w:cs="Open Sans"/>
          <w:b/>
          <w:color w:val="C00000"/>
          <w:sz w:val="22"/>
          <w:szCs w:val="22"/>
        </w:rPr>
        <w:t>egevens</w:t>
      </w:r>
    </w:p>
    <w:p w14:paraId="382CFC44" w14:textId="77777777" w:rsidR="001F722E" w:rsidRDefault="001F722E" w:rsidP="002C5C09">
      <w:pPr>
        <w:rPr>
          <w:rFonts w:ascii="Open Sans" w:hAnsi="Open Sans" w:cs="Open Sans"/>
          <w:color w:val="000000" w:themeColor="text1"/>
          <w:sz w:val="22"/>
          <w:szCs w:val="22"/>
        </w:rPr>
      </w:pPr>
    </w:p>
    <w:p w14:paraId="497A8591" w14:textId="6E7FCECA" w:rsidR="00A234F0" w:rsidRPr="000C4798" w:rsidRDefault="00A234F0" w:rsidP="002C5C09">
      <w:pPr>
        <w:rPr>
          <w:rFonts w:ascii="Open Sans" w:hAnsi="Open Sans" w:cs="Open Sans"/>
          <w:color w:val="000000" w:themeColor="text1"/>
          <w:sz w:val="22"/>
          <w:szCs w:val="22"/>
        </w:rPr>
      </w:pPr>
      <w:r w:rsidRPr="000C4798">
        <w:rPr>
          <w:rFonts w:ascii="Open Sans" w:hAnsi="Open Sans" w:cs="Open Sans"/>
          <w:color w:val="000000" w:themeColor="text1"/>
          <w:sz w:val="22"/>
          <w:szCs w:val="22"/>
        </w:rPr>
        <w:t xml:space="preserve">Cursusleider: </w:t>
      </w:r>
      <w:r w:rsidR="00D06C31" w:rsidRPr="000C4798">
        <w:rPr>
          <w:rFonts w:ascii="Open Sans" w:hAnsi="Open Sans" w:cs="Open Sans"/>
          <w:color w:val="000000" w:themeColor="text1"/>
          <w:sz w:val="22"/>
          <w:szCs w:val="22"/>
        </w:rPr>
        <w:tab/>
      </w:r>
      <w:r w:rsidR="00D06C31" w:rsidRPr="000C4798">
        <w:rPr>
          <w:rFonts w:ascii="Open Sans" w:hAnsi="Open Sans" w:cs="Open Sans"/>
          <w:color w:val="000000" w:themeColor="text1"/>
          <w:sz w:val="22"/>
          <w:szCs w:val="22"/>
        </w:rPr>
        <w:tab/>
      </w:r>
      <w:r w:rsidR="00291168" w:rsidRPr="000C4798">
        <w:rPr>
          <w:rFonts w:ascii="Open Sans" w:hAnsi="Open Sans" w:cs="Open Sans"/>
          <w:color w:val="000000" w:themeColor="text1"/>
          <w:sz w:val="22"/>
          <w:szCs w:val="22"/>
        </w:rPr>
        <w:tab/>
      </w:r>
      <w:r w:rsidRPr="000C4798">
        <w:rPr>
          <w:rFonts w:ascii="Open Sans" w:hAnsi="Open Sans" w:cs="Open Sans"/>
          <w:color w:val="000000" w:themeColor="text1"/>
          <w:sz w:val="22"/>
          <w:szCs w:val="22"/>
        </w:rPr>
        <w:t xml:space="preserve">Prof. </w:t>
      </w:r>
      <w:r w:rsidR="002E40A7" w:rsidRPr="000C4798">
        <w:rPr>
          <w:rFonts w:ascii="Open Sans" w:hAnsi="Open Sans" w:cs="Open Sans"/>
          <w:color w:val="000000" w:themeColor="text1"/>
          <w:sz w:val="22"/>
          <w:szCs w:val="22"/>
        </w:rPr>
        <w:t xml:space="preserve">Patrick </w:t>
      </w:r>
      <w:proofErr w:type="spellStart"/>
      <w:r w:rsidR="002E40A7" w:rsidRPr="000C4798">
        <w:rPr>
          <w:rFonts w:ascii="Open Sans" w:hAnsi="Open Sans" w:cs="Open Sans"/>
          <w:color w:val="000000" w:themeColor="text1"/>
          <w:sz w:val="22"/>
          <w:szCs w:val="22"/>
        </w:rPr>
        <w:t>Jeurissen</w:t>
      </w:r>
      <w:proofErr w:type="spellEnd"/>
      <w:r w:rsidRPr="000C4798">
        <w:rPr>
          <w:rFonts w:ascii="Open Sans" w:hAnsi="Open Sans" w:cs="Open Sans"/>
          <w:color w:val="000000" w:themeColor="text1"/>
          <w:sz w:val="22"/>
          <w:szCs w:val="22"/>
        </w:rPr>
        <w:t xml:space="preserve"> </w:t>
      </w:r>
    </w:p>
    <w:p w14:paraId="7C62E942" w14:textId="03E500DE" w:rsidR="00A234F0" w:rsidRPr="000C4798" w:rsidRDefault="00A234F0" w:rsidP="002C5C09">
      <w:pPr>
        <w:rPr>
          <w:rFonts w:ascii="Open Sans" w:hAnsi="Open Sans" w:cs="Open Sans"/>
          <w:color w:val="000000" w:themeColor="text1"/>
          <w:sz w:val="22"/>
          <w:szCs w:val="22"/>
        </w:rPr>
      </w:pPr>
      <w:r w:rsidRPr="000C4798">
        <w:rPr>
          <w:rFonts w:ascii="Open Sans" w:hAnsi="Open Sans" w:cs="Open Sans"/>
          <w:color w:val="000000" w:themeColor="text1"/>
          <w:sz w:val="22"/>
          <w:szCs w:val="22"/>
        </w:rPr>
        <w:t>Faculteit/</w:t>
      </w:r>
      <w:proofErr w:type="spellStart"/>
      <w:r w:rsidRPr="000C4798">
        <w:rPr>
          <w:rFonts w:ascii="Open Sans" w:hAnsi="Open Sans" w:cs="Open Sans"/>
          <w:color w:val="000000" w:themeColor="text1"/>
          <w:sz w:val="22"/>
          <w:szCs w:val="22"/>
        </w:rPr>
        <w:t>profit</w:t>
      </w:r>
      <w:proofErr w:type="spellEnd"/>
      <w:r w:rsidRPr="000C4798">
        <w:rPr>
          <w:rFonts w:ascii="Open Sans" w:hAnsi="Open Sans" w:cs="Open Sans"/>
          <w:color w:val="000000" w:themeColor="text1"/>
          <w:sz w:val="22"/>
          <w:szCs w:val="22"/>
        </w:rPr>
        <w:t xml:space="preserve">-unit: </w:t>
      </w:r>
      <w:r w:rsidR="00D06C31" w:rsidRPr="000C4798">
        <w:rPr>
          <w:rFonts w:ascii="Open Sans" w:hAnsi="Open Sans" w:cs="Open Sans"/>
          <w:color w:val="000000" w:themeColor="text1"/>
          <w:sz w:val="22"/>
          <w:szCs w:val="22"/>
        </w:rPr>
        <w:tab/>
      </w:r>
      <w:r w:rsidR="00291168" w:rsidRPr="000C4798">
        <w:rPr>
          <w:rFonts w:ascii="Open Sans" w:hAnsi="Open Sans" w:cs="Open Sans"/>
          <w:color w:val="000000" w:themeColor="text1"/>
          <w:sz w:val="22"/>
          <w:szCs w:val="22"/>
        </w:rPr>
        <w:tab/>
      </w:r>
      <w:r w:rsidR="002E40A7" w:rsidRPr="000C4798">
        <w:rPr>
          <w:rFonts w:ascii="Open Sans" w:hAnsi="Open Sans" w:cs="Open Sans"/>
          <w:color w:val="000000" w:themeColor="text1"/>
          <w:sz w:val="22"/>
          <w:szCs w:val="22"/>
        </w:rPr>
        <w:t xml:space="preserve">Faculteit </w:t>
      </w:r>
      <w:r w:rsidR="00A37192" w:rsidRPr="000C4798">
        <w:rPr>
          <w:rFonts w:ascii="Open Sans" w:hAnsi="Open Sans" w:cs="Open Sans"/>
          <w:color w:val="000000" w:themeColor="text1"/>
          <w:sz w:val="22"/>
          <w:szCs w:val="22"/>
        </w:rPr>
        <w:t xml:space="preserve">der </w:t>
      </w:r>
      <w:r w:rsidR="002E40A7" w:rsidRPr="000C4798">
        <w:rPr>
          <w:rFonts w:ascii="Open Sans" w:hAnsi="Open Sans" w:cs="Open Sans"/>
          <w:color w:val="000000" w:themeColor="text1"/>
          <w:sz w:val="22"/>
          <w:szCs w:val="22"/>
        </w:rPr>
        <w:t>Medische Wetenschappen</w:t>
      </w:r>
      <w:r w:rsidRPr="000C4798">
        <w:rPr>
          <w:rFonts w:ascii="Open Sans" w:hAnsi="Open Sans" w:cs="Open Sans"/>
          <w:color w:val="000000" w:themeColor="text1"/>
          <w:sz w:val="22"/>
          <w:szCs w:val="22"/>
        </w:rPr>
        <w:t xml:space="preserve"> </w:t>
      </w:r>
    </w:p>
    <w:p w14:paraId="799B8428" w14:textId="77777777" w:rsidR="00445377" w:rsidRPr="000C4798" w:rsidRDefault="00445377" w:rsidP="002C5C09">
      <w:pPr>
        <w:rPr>
          <w:rFonts w:ascii="Open Sans" w:hAnsi="Open Sans" w:cs="Open Sans"/>
          <w:color w:val="000000" w:themeColor="text1"/>
          <w:sz w:val="22"/>
          <w:szCs w:val="22"/>
        </w:rPr>
      </w:pPr>
      <w:r w:rsidRPr="000C4798">
        <w:rPr>
          <w:rFonts w:ascii="Open Sans" w:hAnsi="Open Sans" w:cs="Open Sans"/>
          <w:color w:val="000000" w:themeColor="text1"/>
          <w:sz w:val="22"/>
          <w:szCs w:val="22"/>
        </w:rPr>
        <w:t>Aantal deelnemers:</w:t>
      </w:r>
      <w:r w:rsidRPr="000C4798">
        <w:rPr>
          <w:rFonts w:ascii="Open Sans" w:hAnsi="Open Sans" w:cs="Open Sans"/>
          <w:color w:val="000000" w:themeColor="text1"/>
          <w:sz w:val="22"/>
          <w:szCs w:val="22"/>
        </w:rPr>
        <w:tab/>
      </w:r>
      <w:r w:rsidRPr="000C4798">
        <w:rPr>
          <w:rFonts w:ascii="Open Sans" w:hAnsi="Open Sans" w:cs="Open Sans"/>
          <w:color w:val="000000" w:themeColor="text1"/>
          <w:sz w:val="22"/>
          <w:szCs w:val="22"/>
        </w:rPr>
        <w:tab/>
        <w:t>Maximaal 20</w:t>
      </w:r>
    </w:p>
    <w:p w14:paraId="5E29E40C" w14:textId="2FEFA9D0" w:rsidR="00D06C31" w:rsidRPr="000C4798" w:rsidRDefault="00D06C31" w:rsidP="002E40A7">
      <w:pPr>
        <w:ind w:left="2832" w:hanging="2832"/>
        <w:rPr>
          <w:rFonts w:ascii="Open Sans" w:hAnsi="Open Sans" w:cs="Open Sans"/>
          <w:color w:val="000000" w:themeColor="text1"/>
          <w:sz w:val="22"/>
          <w:szCs w:val="22"/>
        </w:rPr>
      </w:pPr>
      <w:r w:rsidRPr="000C4798">
        <w:rPr>
          <w:rFonts w:ascii="Open Sans" w:hAnsi="Open Sans" w:cs="Open Sans"/>
          <w:color w:val="000000" w:themeColor="text1"/>
          <w:sz w:val="22"/>
          <w:szCs w:val="22"/>
        </w:rPr>
        <w:t xml:space="preserve">Vereiste voorkennis: </w:t>
      </w:r>
      <w:r w:rsidRPr="000C4798">
        <w:rPr>
          <w:rFonts w:ascii="Open Sans" w:hAnsi="Open Sans" w:cs="Open Sans"/>
          <w:color w:val="000000" w:themeColor="text1"/>
          <w:sz w:val="22"/>
          <w:szCs w:val="22"/>
        </w:rPr>
        <w:tab/>
      </w:r>
      <w:r w:rsidR="00804D7C">
        <w:rPr>
          <w:rFonts w:ascii="Open Sans" w:hAnsi="Open Sans" w:cs="Open Sans"/>
          <w:color w:val="000000" w:themeColor="text1"/>
          <w:sz w:val="22"/>
          <w:szCs w:val="22"/>
        </w:rPr>
        <w:t>Postacademisch niveau</w:t>
      </w:r>
      <w:r w:rsidR="002E40A7" w:rsidRPr="000C4798">
        <w:rPr>
          <w:rFonts w:ascii="Open Sans" w:hAnsi="Open Sans" w:cs="Open Sans"/>
          <w:color w:val="000000" w:themeColor="text1"/>
          <w:sz w:val="22"/>
          <w:szCs w:val="22"/>
        </w:rPr>
        <w:t xml:space="preserve"> binnen het zorg-, medische of beleidskundige domein</w:t>
      </w:r>
    </w:p>
    <w:p w14:paraId="1556BBC9" w14:textId="36FDEE0E" w:rsidR="00323A0F" w:rsidRPr="000C4798" w:rsidRDefault="00323A0F" w:rsidP="002C5C09">
      <w:pPr>
        <w:rPr>
          <w:rFonts w:ascii="Open Sans" w:hAnsi="Open Sans" w:cs="Open Sans"/>
          <w:color w:val="000000" w:themeColor="text1"/>
          <w:sz w:val="22"/>
          <w:szCs w:val="22"/>
        </w:rPr>
      </w:pPr>
      <w:r w:rsidRPr="000C4798">
        <w:rPr>
          <w:rFonts w:ascii="Open Sans" w:hAnsi="Open Sans" w:cs="Open Sans"/>
          <w:color w:val="000000" w:themeColor="text1"/>
          <w:sz w:val="22"/>
          <w:szCs w:val="22"/>
        </w:rPr>
        <w:t>Ontwerpopdracht</w:t>
      </w:r>
      <w:r w:rsidR="007D52D2" w:rsidRPr="000C4798">
        <w:rPr>
          <w:rFonts w:ascii="Open Sans" w:hAnsi="Open Sans" w:cs="Open Sans"/>
          <w:color w:val="000000" w:themeColor="text1"/>
          <w:sz w:val="22"/>
          <w:szCs w:val="22"/>
        </w:rPr>
        <w:t xml:space="preserve"> RA</w:t>
      </w:r>
      <w:r w:rsidRPr="000C4798">
        <w:rPr>
          <w:rFonts w:ascii="Open Sans" w:hAnsi="Open Sans" w:cs="Open Sans"/>
          <w:color w:val="000000" w:themeColor="text1"/>
          <w:sz w:val="22"/>
          <w:szCs w:val="22"/>
        </w:rPr>
        <w:t xml:space="preserve">: </w:t>
      </w:r>
      <w:r w:rsidRPr="000C4798">
        <w:rPr>
          <w:rFonts w:ascii="Open Sans" w:hAnsi="Open Sans" w:cs="Open Sans"/>
          <w:color w:val="000000" w:themeColor="text1"/>
          <w:sz w:val="22"/>
          <w:szCs w:val="22"/>
        </w:rPr>
        <w:tab/>
      </w:r>
      <w:r w:rsidR="00AC73B6">
        <w:rPr>
          <w:rFonts w:ascii="Open Sans" w:hAnsi="Open Sans" w:cs="Open Sans"/>
          <w:color w:val="000000" w:themeColor="text1"/>
          <w:sz w:val="22"/>
          <w:szCs w:val="22"/>
        </w:rPr>
        <w:tab/>
      </w:r>
      <w:proofErr w:type="spellStart"/>
      <w:r w:rsidR="002E40A7" w:rsidRPr="000C4798">
        <w:rPr>
          <w:rFonts w:ascii="Open Sans" w:hAnsi="Open Sans" w:cs="Open Sans"/>
          <w:color w:val="000000" w:themeColor="text1"/>
          <w:sz w:val="22"/>
          <w:szCs w:val="22"/>
        </w:rPr>
        <w:t>Herontwikkelen</w:t>
      </w:r>
      <w:proofErr w:type="spellEnd"/>
      <w:r w:rsidR="002E40A7" w:rsidRPr="000C4798">
        <w:rPr>
          <w:rFonts w:ascii="Open Sans" w:hAnsi="Open Sans" w:cs="Open Sans"/>
          <w:color w:val="000000" w:themeColor="text1"/>
          <w:sz w:val="22"/>
          <w:szCs w:val="22"/>
        </w:rPr>
        <w:t xml:space="preserve"> van bestaand aanbod </w:t>
      </w:r>
    </w:p>
    <w:p w14:paraId="3B6EDB6C" w14:textId="62EF3344" w:rsidR="00D95928" w:rsidRPr="000C4798" w:rsidRDefault="00D95928" w:rsidP="002C5C09">
      <w:pPr>
        <w:rPr>
          <w:rFonts w:ascii="Open Sans" w:hAnsi="Open Sans" w:cs="Open Sans"/>
          <w:color w:val="000000" w:themeColor="text1"/>
          <w:sz w:val="22"/>
          <w:szCs w:val="22"/>
        </w:rPr>
      </w:pPr>
      <w:r w:rsidRPr="000C4798">
        <w:rPr>
          <w:rFonts w:ascii="Open Sans" w:hAnsi="Open Sans" w:cs="Open Sans"/>
          <w:color w:val="000000" w:themeColor="text1"/>
          <w:sz w:val="22"/>
          <w:szCs w:val="22"/>
        </w:rPr>
        <w:t>Opbrengst:</w:t>
      </w:r>
      <w:r w:rsidRPr="000C4798">
        <w:rPr>
          <w:rFonts w:ascii="Open Sans" w:hAnsi="Open Sans" w:cs="Open Sans"/>
          <w:color w:val="000000" w:themeColor="text1"/>
          <w:sz w:val="22"/>
          <w:szCs w:val="22"/>
        </w:rPr>
        <w:tab/>
      </w:r>
      <w:r w:rsidRPr="000C4798">
        <w:rPr>
          <w:rFonts w:ascii="Open Sans" w:hAnsi="Open Sans" w:cs="Open Sans"/>
          <w:color w:val="000000" w:themeColor="text1"/>
          <w:sz w:val="22"/>
          <w:szCs w:val="22"/>
        </w:rPr>
        <w:tab/>
      </w:r>
      <w:r w:rsidR="00291168" w:rsidRPr="000C4798">
        <w:rPr>
          <w:rFonts w:ascii="Open Sans" w:hAnsi="Open Sans" w:cs="Open Sans"/>
          <w:color w:val="000000" w:themeColor="text1"/>
          <w:sz w:val="22"/>
          <w:szCs w:val="22"/>
        </w:rPr>
        <w:tab/>
      </w:r>
      <w:r w:rsidR="00760FC0">
        <w:rPr>
          <w:rFonts w:ascii="Open Sans" w:hAnsi="Open Sans" w:cs="Open Sans"/>
          <w:color w:val="000000" w:themeColor="text1"/>
          <w:sz w:val="22"/>
          <w:szCs w:val="22"/>
        </w:rPr>
        <w:t>Accreditatiepunten en/of c</w:t>
      </w:r>
      <w:r w:rsidR="00E120C1" w:rsidRPr="000C4798">
        <w:rPr>
          <w:rFonts w:ascii="Open Sans" w:hAnsi="Open Sans" w:cs="Open Sans"/>
          <w:color w:val="000000" w:themeColor="text1"/>
          <w:sz w:val="22"/>
          <w:szCs w:val="22"/>
        </w:rPr>
        <w:t>ertificaat</w:t>
      </w:r>
    </w:p>
    <w:p w14:paraId="26E48A10" w14:textId="77777777" w:rsidR="00A97137" w:rsidRPr="000C4798" w:rsidRDefault="00A97137">
      <w:pPr>
        <w:rPr>
          <w:rFonts w:ascii="Open Sans" w:hAnsi="Open Sans" w:cs="Open Sans"/>
          <w:b/>
          <w:sz w:val="22"/>
          <w:szCs w:val="22"/>
        </w:rPr>
      </w:pPr>
    </w:p>
    <w:p w14:paraId="28915AC3" w14:textId="77777777" w:rsidR="00347A2F" w:rsidRPr="000C4798" w:rsidRDefault="00347A2F" w:rsidP="00347A2F">
      <w:pPr>
        <w:rPr>
          <w:rFonts w:ascii="Open Sans" w:hAnsi="Open Sans" w:cs="Open Sans"/>
          <w:b/>
          <w:color w:val="C00000"/>
          <w:sz w:val="22"/>
          <w:szCs w:val="22"/>
        </w:rPr>
      </w:pPr>
      <w:r w:rsidRPr="000C4798">
        <w:rPr>
          <w:rFonts w:ascii="Open Sans" w:hAnsi="Open Sans" w:cs="Open Sans"/>
          <w:b/>
          <w:color w:val="C00000"/>
          <w:sz w:val="22"/>
          <w:szCs w:val="22"/>
        </w:rPr>
        <w:t>Beschrijving op de website</w:t>
      </w:r>
    </w:p>
    <w:p w14:paraId="3CB433B0" w14:textId="4C406904" w:rsidR="00824015" w:rsidRPr="001E2331" w:rsidRDefault="006C0B30" w:rsidP="00824015">
      <w:pPr>
        <w:rPr>
          <w:rFonts w:ascii="Open Sans" w:hAnsi="Open Sans" w:cs="Open Sans"/>
          <w:color w:val="000000" w:themeColor="text1"/>
          <w:sz w:val="22"/>
          <w:szCs w:val="22"/>
        </w:rPr>
      </w:pPr>
      <w:r w:rsidRPr="00CC2CAF">
        <w:rPr>
          <w:rFonts w:ascii="Open Sans" w:hAnsi="Open Sans" w:cs="Open Sans"/>
          <w:color w:val="000000" w:themeColor="text1"/>
          <w:sz w:val="22"/>
          <w:szCs w:val="22"/>
        </w:rPr>
        <w:t xml:space="preserve">We willen dat onze zorg betaalbaar en toegankelijk blijft voor iedereen. </w:t>
      </w:r>
      <w:r>
        <w:rPr>
          <w:rFonts w:ascii="Open Sans" w:hAnsi="Open Sans" w:cs="Open Sans"/>
          <w:color w:val="000000" w:themeColor="text1"/>
          <w:sz w:val="22"/>
          <w:szCs w:val="22"/>
        </w:rPr>
        <w:t xml:space="preserve">Dat is </w:t>
      </w:r>
      <w:r w:rsidR="007F68D1">
        <w:rPr>
          <w:rFonts w:ascii="Open Sans" w:hAnsi="Open Sans" w:cs="Open Sans"/>
          <w:color w:val="000000" w:themeColor="text1"/>
          <w:sz w:val="22"/>
          <w:szCs w:val="22"/>
        </w:rPr>
        <w:t xml:space="preserve">echter </w:t>
      </w:r>
      <w:r>
        <w:rPr>
          <w:rFonts w:ascii="Open Sans" w:hAnsi="Open Sans" w:cs="Open Sans"/>
          <w:color w:val="000000" w:themeColor="text1"/>
          <w:sz w:val="22"/>
          <w:szCs w:val="22"/>
        </w:rPr>
        <w:t>geen vanzelfsprekendheid. D</w:t>
      </w:r>
      <w:r w:rsidRPr="00CC2CAF">
        <w:rPr>
          <w:rFonts w:ascii="Open Sans" w:hAnsi="Open Sans" w:cs="Open Sans"/>
          <w:color w:val="000000" w:themeColor="text1"/>
          <w:sz w:val="22"/>
          <w:szCs w:val="22"/>
        </w:rPr>
        <w:t xml:space="preserve">e toegankelijkheid, kwaliteit en keuzevrijheid van onze zorg </w:t>
      </w:r>
      <w:r>
        <w:rPr>
          <w:rFonts w:ascii="Open Sans" w:hAnsi="Open Sans" w:cs="Open Sans"/>
          <w:color w:val="000000" w:themeColor="text1"/>
          <w:sz w:val="22"/>
          <w:szCs w:val="22"/>
        </w:rPr>
        <w:t xml:space="preserve">komt </w:t>
      </w:r>
      <w:r w:rsidRPr="00CC2CAF">
        <w:rPr>
          <w:rFonts w:ascii="Open Sans" w:hAnsi="Open Sans" w:cs="Open Sans"/>
          <w:color w:val="000000" w:themeColor="text1"/>
          <w:sz w:val="22"/>
          <w:szCs w:val="22"/>
        </w:rPr>
        <w:t xml:space="preserve">in het gedrang, </w:t>
      </w:r>
      <w:r w:rsidR="007F68D1">
        <w:rPr>
          <w:rFonts w:ascii="Open Sans" w:hAnsi="Open Sans" w:cs="Open Sans"/>
          <w:color w:val="000000" w:themeColor="text1"/>
          <w:sz w:val="22"/>
          <w:szCs w:val="22"/>
        </w:rPr>
        <w:t>doordat we</w:t>
      </w:r>
      <w:r>
        <w:rPr>
          <w:rFonts w:ascii="Open Sans" w:hAnsi="Open Sans" w:cs="Open Sans"/>
          <w:color w:val="000000" w:themeColor="text1"/>
          <w:sz w:val="22"/>
          <w:szCs w:val="22"/>
        </w:rPr>
        <w:t xml:space="preserve"> steeds meer kunnen in behandeling en genezing</w:t>
      </w:r>
      <w:r w:rsidR="009D4918">
        <w:rPr>
          <w:rFonts w:ascii="Open Sans" w:hAnsi="Open Sans" w:cs="Open Sans"/>
          <w:color w:val="000000" w:themeColor="text1"/>
          <w:sz w:val="22"/>
          <w:szCs w:val="22"/>
        </w:rPr>
        <w:t>, de vergrijzing toeneemt</w:t>
      </w:r>
      <w:r w:rsidR="007F68D1">
        <w:rPr>
          <w:rFonts w:ascii="Open Sans" w:hAnsi="Open Sans" w:cs="Open Sans"/>
          <w:color w:val="000000" w:themeColor="text1"/>
          <w:sz w:val="22"/>
          <w:szCs w:val="22"/>
        </w:rPr>
        <w:t xml:space="preserve"> en</w:t>
      </w:r>
      <w:r w:rsidR="00824015" w:rsidRPr="001E2331">
        <w:rPr>
          <w:rFonts w:ascii="Open Sans" w:hAnsi="Open Sans" w:cs="Open Sans"/>
          <w:color w:val="000000" w:themeColor="text1"/>
          <w:sz w:val="22"/>
          <w:szCs w:val="22"/>
        </w:rPr>
        <w:t xml:space="preserve"> complexe zorgvragen</w:t>
      </w:r>
      <w:r>
        <w:rPr>
          <w:rFonts w:ascii="Open Sans" w:hAnsi="Open Sans" w:cs="Open Sans"/>
          <w:color w:val="000000" w:themeColor="text1"/>
          <w:sz w:val="22"/>
          <w:szCs w:val="22"/>
        </w:rPr>
        <w:t xml:space="preserve"> intensievere samenwerking</w:t>
      </w:r>
      <w:r w:rsidR="007F68D1">
        <w:rPr>
          <w:rFonts w:ascii="Open Sans" w:hAnsi="Open Sans" w:cs="Open Sans"/>
          <w:color w:val="000000" w:themeColor="text1"/>
          <w:sz w:val="22"/>
          <w:szCs w:val="22"/>
        </w:rPr>
        <w:t xml:space="preserve"> vereisen</w:t>
      </w:r>
      <w:r>
        <w:rPr>
          <w:rFonts w:ascii="Open Sans" w:hAnsi="Open Sans" w:cs="Open Sans"/>
          <w:color w:val="000000" w:themeColor="text1"/>
          <w:sz w:val="22"/>
          <w:szCs w:val="22"/>
        </w:rPr>
        <w:t>.</w:t>
      </w:r>
      <w:r w:rsidR="00824015" w:rsidRPr="001E2331">
        <w:rPr>
          <w:rFonts w:ascii="Open Sans" w:hAnsi="Open Sans" w:cs="Open Sans"/>
          <w:color w:val="000000" w:themeColor="text1"/>
          <w:sz w:val="22"/>
          <w:szCs w:val="22"/>
        </w:rPr>
        <w:t xml:space="preserve"> </w:t>
      </w:r>
      <w:r>
        <w:rPr>
          <w:rFonts w:ascii="Open Sans" w:hAnsi="Open Sans" w:cs="Open Sans"/>
          <w:color w:val="000000" w:themeColor="text1"/>
          <w:sz w:val="22"/>
          <w:szCs w:val="22"/>
        </w:rPr>
        <w:t>Het is een opgave om de betaalbaarheid niet te laten ontsporen. Zowel o</w:t>
      </w:r>
      <w:r w:rsidR="00824015" w:rsidRPr="001E2331">
        <w:rPr>
          <w:rFonts w:ascii="Open Sans" w:hAnsi="Open Sans" w:cs="Open Sans"/>
          <w:color w:val="000000" w:themeColor="text1"/>
          <w:sz w:val="22"/>
          <w:szCs w:val="22"/>
        </w:rPr>
        <w:t xml:space="preserve">p nationaal niveau, </w:t>
      </w:r>
      <w:r>
        <w:rPr>
          <w:rFonts w:ascii="Open Sans" w:hAnsi="Open Sans" w:cs="Open Sans"/>
          <w:color w:val="000000" w:themeColor="text1"/>
          <w:sz w:val="22"/>
          <w:szCs w:val="22"/>
        </w:rPr>
        <w:t>als</w:t>
      </w:r>
      <w:r w:rsidR="00824015" w:rsidRPr="001E2331">
        <w:rPr>
          <w:rFonts w:ascii="Open Sans" w:hAnsi="Open Sans" w:cs="Open Sans"/>
          <w:color w:val="000000" w:themeColor="text1"/>
          <w:sz w:val="22"/>
          <w:szCs w:val="22"/>
        </w:rPr>
        <w:t xml:space="preserve"> binnen regionale zorgecosystemen en in de eigen instelling.</w:t>
      </w:r>
    </w:p>
    <w:p w14:paraId="682FC379" w14:textId="77777777" w:rsidR="00824015" w:rsidRPr="001E2331" w:rsidRDefault="00824015" w:rsidP="00824015">
      <w:pPr>
        <w:rPr>
          <w:rFonts w:ascii="Open Sans" w:hAnsi="Open Sans" w:cs="Open Sans"/>
          <w:color w:val="000000" w:themeColor="text1"/>
          <w:sz w:val="22"/>
          <w:szCs w:val="22"/>
        </w:rPr>
      </w:pPr>
    </w:p>
    <w:p w14:paraId="1E05B830" w14:textId="63820880" w:rsidR="00824015" w:rsidRPr="001E2331" w:rsidRDefault="00824015" w:rsidP="00824015">
      <w:pPr>
        <w:rPr>
          <w:rFonts w:ascii="Open Sans" w:hAnsi="Open Sans" w:cs="Open Sans"/>
          <w:color w:val="000000" w:themeColor="text1"/>
          <w:sz w:val="22"/>
          <w:szCs w:val="22"/>
        </w:rPr>
      </w:pPr>
      <w:r w:rsidRPr="001E2331">
        <w:rPr>
          <w:rFonts w:ascii="Open Sans" w:hAnsi="Open Sans" w:cs="Open Sans"/>
          <w:color w:val="000000" w:themeColor="text1"/>
          <w:sz w:val="22"/>
          <w:szCs w:val="22"/>
        </w:rPr>
        <w:t xml:space="preserve">Hoe komt dat en hoe zit het precies? Hoe werken we in onze verschillende instellingen aan betaalbare zorg? Hoe bereiken we de juiste zorg op de juiste plek? Houden we de acute keten gezond? </w:t>
      </w:r>
      <w:r w:rsidR="006C0B30">
        <w:rPr>
          <w:rFonts w:ascii="Open Sans" w:hAnsi="Open Sans" w:cs="Open Sans"/>
          <w:color w:val="000000" w:themeColor="text1"/>
          <w:sz w:val="22"/>
          <w:szCs w:val="22"/>
        </w:rPr>
        <w:t>H</w:t>
      </w:r>
      <w:r w:rsidRPr="001E2331">
        <w:rPr>
          <w:rFonts w:ascii="Open Sans" w:hAnsi="Open Sans" w:cs="Open Sans"/>
          <w:color w:val="000000" w:themeColor="text1"/>
          <w:sz w:val="22"/>
          <w:szCs w:val="22"/>
        </w:rPr>
        <w:t>oe zorgen we voor meer preventie</w:t>
      </w:r>
      <w:r w:rsidR="006C0B30">
        <w:rPr>
          <w:rFonts w:ascii="Open Sans" w:hAnsi="Open Sans" w:cs="Open Sans"/>
          <w:color w:val="000000" w:themeColor="text1"/>
          <w:sz w:val="22"/>
          <w:szCs w:val="22"/>
        </w:rPr>
        <w:t xml:space="preserve"> e</w:t>
      </w:r>
      <w:r w:rsidRPr="001E2331">
        <w:rPr>
          <w:rFonts w:ascii="Open Sans" w:hAnsi="Open Sans" w:cs="Open Sans"/>
          <w:color w:val="000000" w:themeColor="text1"/>
          <w:sz w:val="22"/>
          <w:szCs w:val="22"/>
        </w:rPr>
        <w:t xml:space="preserve">n voor voldoende zorg voor onze ouderen? </w:t>
      </w:r>
      <w:r w:rsidR="006C0B30">
        <w:rPr>
          <w:rFonts w:ascii="Open Sans" w:hAnsi="Open Sans" w:cs="Open Sans"/>
          <w:color w:val="000000" w:themeColor="text1"/>
          <w:sz w:val="22"/>
          <w:szCs w:val="22"/>
        </w:rPr>
        <w:t>En</w:t>
      </w:r>
      <w:r w:rsidRPr="001E2331">
        <w:rPr>
          <w:rFonts w:ascii="Open Sans" w:hAnsi="Open Sans" w:cs="Open Sans"/>
          <w:color w:val="000000" w:themeColor="text1"/>
          <w:sz w:val="22"/>
          <w:szCs w:val="22"/>
        </w:rPr>
        <w:t xml:space="preserve"> hoe brengen we verandering aan in de complexe zorgomgeving waarin we ons dagelijks bevinden? In deze unieke module krijgt u een integraal antwoord op deze vraagstukken. </w:t>
      </w:r>
    </w:p>
    <w:p w14:paraId="5C77BEC9" w14:textId="77777777" w:rsidR="00824015" w:rsidRPr="001E2331" w:rsidRDefault="00824015" w:rsidP="00824015">
      <w:pPr>
        <w:rPr>
          <w:rFonts w:ascii="Open Sans" w:hAnsi="Open Sans" w:cs="Open Sans"/>
          <w:i/>
          <w:color w:val="000000" w:themeColor="text1"/>
          <w:sz w:val="22"/>
          <w:szCs w:val="22"/>
        </w:rPr>
      </w:pPr>
    </w:p>
    <w:p w14:paraId="78DF0B72" w14:textId="5DC07366" w:rsidR="00824015" w:rsidRPr="001E2331" w:rsidRDefault="00824015" w:rsidP="00824015">
      <w:pPr>
        <w:rPr>
          <w:rFonts w:ascii="Open Sans" w:hAnsi="Open Sans" w:cs="Open Sans"/>
          <w:color w:val="000000" w:themeColor="text1"/>
          <w:sz w:val="22"/>
          <w:szCs w:val="22"/>
        </w:rPr>
      </w:pPr>
      <w:r w:rsidRPr="001E2331">
        <w:rPr>
          <w:rFonts w:ascii="Open Sans" w:hAnsi="Open Sans" w:cs="Open Sans"/>
          <w:color w:val="000000" w:themeColor="text1"/>
          <w:sz w:val="22"/>
          <w:szCs w:val="22"/>
        </w:rPr>
        <w:t xml:space="preserve">Zowel topdocenten uit de wetenschap als bestuurders en experts uit de eigen regionale praktijk nemen u mee in hun projecten </w:t>
      </w:r>
      <w:r w:rsidR="001E2331" w:rsidRPr="001E2331">
        <w:rPr>
          <w:rFonts w:ascii="Open Sans" w:hAnsi="Open Sans" w:cs="Open Sans"/>
          <w:color w:val="000000" w:themeColor="text1"/>
          <w:sz w:val="22"/>
          <w:szCs w:val="22"/>
        </w:rPr>
        <w:t>en hun opvattingen en uitdagingen bij deze vragen</w:t>
      </w:r>
      <w:r w:rsidRPr="001E2331">
        <w:rPr>
          <w:rFonts w:ascii="Open Sans" w:hAnsi="Open Sans" w:cs="Open Sans"/>
          <w:color w:val="000000" w:themeColor="text1"/>
          <w:sz w:val="22"/>
          <w:szCs w:val="22"/>
        </w:rPr>
        <w:t xml:space="preserve">. Daarnaast biedt de module de ruimte om uw eigen verandervragen en voorbeelden in te brengen. Zo combineren we de laatste inzichten uit de wetenschap met uw eigen context in de praktijk. </w:t>
      </w:r>
    </w:p>
    <w:p w14:paraId="5686C948" w14:textId="77777777" w:rsidR="0085610E" w:rsidRPr="001E2331" w:rsidRDefault="0085610E">
      <w:pPr>
        <w:rPr>
          <w:rFonts w:ascii="Open Sans" w:hAnsi="Open Sans" w:cs="Open Sans"/>
          <w:color w:val="000000" w:themeColor="text1"/>
          <w:sz w:val="22"/>
          <w:szCs w:val="22"/>
        </w:rPr>
      </w:pPr>
    </w:p>
    <w:p w14:paraId="5FB2761C" w14:textId="56671F48" w:rsidR="006C658C" w:rsidRPr="006441CA" w:rsidRDefault="006C658C">
      <w:pPr>
        <w:rPr>
          <w:rFonts w:ascii="Open Sans" w:hAnsi="Open Sans" w:cs="Open Sans"/>
          <w:b/>
          <w:color w:val="C00000"/>
          <w:sz w:val="22"/>
          <w:szCs w:val="22"/>
        </w:rPr>
      </w:pPr>
      <w:r w:rsidRPr="000C4798">
        <w:rPr>
          <w:rFonts w:ascii="Open Sans" w:hAnsi="Open Sans" w:cs="Open Sans"/>
          <w:b/>
          <w:color w:val="C00000"/>
          <w:sz w:val="22"/>
          <w:szCs w:val="22"/>
        </w:rPr>
        <w:t xml:space="preserve">Programma </w:t>
      </w:r>
    </w:p>
    <w:p w14:paraId="4EEA35B6" w14:textId="77777777" w:rsidR="00523EBA" w:rsidRDefault="00523EBA" w:rsidP="00D149BA">
      <w:pPr>
        <w:rPr>
          <w:rFonts w:ascii="Open Sans" w:hAnsi="Open Sans" w:cs="Open Sans"/>
          <w:color w:val="000000" w:themeColor="text1"/>
          <w:sz w:val="22"/>
          <w:szCs w:val="22"/>
        </w:rPr>
      </w:pPr>
    </w:p>
    <w:p w14:paraId="0979E159" w14:textId="77777777" w:rsidR="00523EBA" w:rsidRPr="00523EBA" w:rsidRDefault="00523EBA" w:rsidP="00D149BA">
      <w:pPr>
        <w:rPr>
          <w:rFonts w:ascii="Open Sans" w:hAnsi="Open Sans" w:cs="Open Sans"/>
          <w:b/>
          <w:color w:val="000000" w:themeColor="text1"/>
          <w:sz w:val="22"/>
          <w:szCs w:val="22"/>
        </w:rPr>
      </w:pPr>
      <w:r w:rsidRPr="00523EBA">
        <w:rPr>
          <w:rFonts w:ascii="Open Sans" w:hAnsi="Open Sans" w:cs="Open Sans"/>
          <w:b/>
          <w:color w:val="000000" w:themeColor="text1"/>
          <w:sz w:val="22"/>
          <w:szCs w:val="22"/>
        </w:rPr>
        <w:t>Voorbereiding</w:t>
      </w:r>
    </w:p>
    <w:p w14:paraId="4712D2D1" w14:textId="5AA6CDB6" w:rsidR="00824015" w:rsidRPr="000F56F6" w:rsidRDefault="00824015" w:rsidP="00824015">
      <w:pPr>
        <w:rPr>
          <w:rFonts w:ascii="Open Sans" w:hAnsi="Open Sans" w:cs="Open Sans"/>
          <w:color w:val="000000" w:themeColor="text1"/>
          <w:sz w:val="22"/>
          <w:szCs w:val="22"/>
        </w:rPr>
      </w:pPr>
      <w:r w:rsidRPr="000C4798">
        <w:rPr>
          <w:rFonts w:ascii="Open Sans" w:hAnsi="Open Sans" w:cs="Open Sans"/>
          <w:color w:val="000000" w:themeColor="text1"/>
          <w:sz w:val="22"/>
          <w:szCs w:val="22"/>
        </w:rPr>
        <w:t xml:space="preserve">De deelnemers </w:t>
      </w:r>
      <w:r>
        <w:rPr>
          <w:rFonts w:ascii="Open Sans" w:hAnsi="Open Sans" w:cs="Open Sans"/>
          <w:color w:val="000000" w:themeColor="text1"/>
          <w:sz w:val="22"/>
          <w:szCs w:val="22"/>
        </w:rPr>
        <w:t>volgen ter voorbereiding de e-</w:t>
      </w:r>
      <w:proofErr w:type="spellStart"/>
      <w:r>
        <w:rPr>
          <w:rFonts w:ascii="Open Sans" w:hAnsi="Open Sans" w:cs="Open Sans"/>
          <w:color w:val="000000" w:themeColor="text1"/>
          <w:sz w:val="22"/>
          <w:szCs w:val="22"/>
        </w:rPr>
        <w:t>learningmodule</w:t>
      </w:r>
      <w:proofErr w:type="spellEnd"/>
      <w:r>
        <w:rPr>
          <w:rFonts w:ascii="Open Sans" w:hAnsi="Open Sans" w:cs="Open Sans"/>
          <w:color w:val="000000" w:themeColor="text1"/>
          <w:sz w:val="22"/>
          <w:szCs w:val="22"/>
        </w:rPr>
        <w:t xml:space="preserve"> / </w:t>
      </w:r>
      <w:r w:rsidR="0038758C">
        <w:rPr>
          <w:rFonts w:ascii="Open Sans" w:hAnsi="Open Sans" w:cs="Open Sans"/>
          <w:color w:val="000000" w:themeColor="text1"/>
          <w:sz w:val="22"/>
          <w:szCs w:val="22"/>
        </w:rPr>
        <w:t>video</w:t>
      </w:r>
      <w:r>
        <w:rPr>
          <w:rFonts w:ascii="Open Sans" w:hAnsi="Open Sans" w:cs="Open Sans"/>
          <w:color w:val="000000" w:themeColor="text1"/>
          <w:sz w:val="22"/>
          <w:szCs w:val="22"/>
        </w:rPr>
        <w:t>serie over betaalbare zorg. Op basis van de e-</w:t>
      </w:r>
      <w:proofErr w:type="spellStart"/>
      <w:r>
        <w:rPr>
          <w:rFonts w:ascii="Open Sans" w:hAnsi="Open Sans" w:cs="Open Sans"/>
          <w:color w:val="000000" w:themeColor="text1"/>
          <w:sz w:val="22"/>
          <w:szCs w:val="22"/>
        </w:rPr>
        <w:t>learning</w:t>
      </w:r>
      <w:proofErr w:type="spellEnd"/>
      <w:r>
        <w:rPr>
          <w:rFonts w:ascii="Open Sans" w:hAnsi="Open Sans" w:cs="Open Sans"/>
          <w:color w:val="000000" w:themeColor="text1"/>
          <w:sz w:val="22"/>
          <w:szCs w:val="22"/>
        </w:rPr>
        <w:t xml:space="preserve"> werken ze vragen uit voor de Q&amp;A van dag I. Daarnaast sturen ze een korte beschrijving in van een eigen project/casus of leervraag gericht op betaalbaarheid van zorg; en de belangrijkste </w:t>
      </w:r>
      <w:r w:rsidRPr="000C4798">
        <w:rPr>
          <w:rFonts w:ascii="Open Sans" w:hAnsi="Open Sans" w:cs="Open Sans"/>
          <w:color w:val="000000" w:themeColor="text1"/>
          <w:sz w:val="22"/>
          <w:szCs w:val="22"/>
        </w:rPr>
        <w:t xml:space="preserve">kansen, </w:t>
      </w:r>
      <w:r>
        <w:rPr>
          <w:rFonts w:ascii="Open Sans" w:hAnsi="Open Sans" w:cs="Open Sans"/>
          <w:color w:val="000000" w:themeColor="text1"/>
          <w:sz w:val="22"/>
          <w:szCs w:val="22"/>
        </w:rPr>
        <w:t>vraagstukken</w:t>
      </w:r>
      <w:r w:rsidRPr="000C4798">
        <w:rPr>
          <w:rFonts w:ascii="Open Sans" w:hAnsi="Open Sans" w:cs="Open Sans"/>
          <w:color w:val="000000" w:themeColor="text1"/>
          <w:sz w:val="22"/>
          <w:szCs w:val="22"/>
        </w:rPr>
        <w:t>, knelpunten en ervaringen</w:t>
      </w:r>
      <w:r>
        <w:rPr>
          <w:rFonts w:ascii="Open Sans" w:hAnsi="Open Sans" w:cs="Open Sans"/>
          <w:color w:val="000000" w:themeColor="text1"/>
          <w:sz w:val="22"/>
          <w:szCs w:val="22"/>
        </w:rPr>
        <w:t xml:space="preserve"> die daarbij horen</w:t>
      </w:r>
      <w:r w:rsidRPr="000C4798">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Deze input wordt door de cursusleider </w:t>
      </w:r>
      <w:r w:rsidRPr="000C4798">
        <w:rPr>
          <w:rFonts w:ascii="Open Sans" w:hAnsi="Open Sans" w:cs="Open Sans"/>
          <w:color w:val="000000" w:themeColor="text1"/>
          <w:sz w:val="22"/>
          <w:szCs w:val="22"/>
        </w:rPr>
        <w:t xml:space="preserve">in de module meegenomen. </w:t>
      </w:r>
    </w:p>
    <w:p w14:paraId="382E7C83" w14:textId="77777777" w:rsidR="00824015" w:rsidRPr="0005793E" w:rsidRDefault="00824015" w:rsidP="00824015">
      <w:pPr>
        <w:rPr>
          <w:rFonts w:ascii="Open Sans" w:hAnsi="Open Sans" w:cs="Open Sans"/>
          <w:b/>
          <w:color w:val="C00000"/>
          <w:sz w:val="22"/>
          <w:szCs w:val="22"/>
        </w:rPr>
      </w:pPr>
    </w:p>
    <w:p w14:paraId="4BEAC96B" w14:textId="7D023842" w:rsidR="008F0B15" w:rsidRPr="001F722E" w:rsidRDefault="008F0B15" w:rsidP="00F40FF8">
      <w:pPr>
        <w:rPr>
          <w:rFonts w:ascii="Open Sans" w:hAnsi="Open Sans" w:cs="Open Sans"/>
          <w:color w:val="767171" w:themeColor="background2" w:themeShade="80"/>
          <w:sz w:val="22"/>
          <w:szCs w:val="22"/>
        </w:rPr>
      </w:pPr>
      <w:r>
        <w:rPr>
          <w:rFonts w:ascii="Open Sans" w:hAnsi="Open Sans" w:cs="Open Sans"/>
          <w:b/>
          <w:color w:val="000000" w:themeColor="text1"/>
          <w:sz w:val="22"/>
          <w:szCs w:val="22"/>
        </w:rPr>
        <w:t xml:space="preserve">Dag I </w:t>
      </w:r>
      <w:r w:rsidRPr="00F5534B">
        <w:rPr>
          <w:rFonts w:ascii="Open Sans" w:hAnsi="Open Sans" w:cs="Open Sans"/>
          <w:b/>
          <w:color w:val="000000" w:themeColor="text1"/>
          <w:sz w:val="22"/>
          <w:szCs w:val="22"/>
        </w:rPr>
        <w:t>De co</w:t>
      </w:r>
      <w:r>
        <w:rPr>
          <w:rFonts w:ascii="Open Sans" w:hAnsi="Open Sans" w:cs="Open Sans"/>
          <w:b/>
          <w:color w:val="000000" w:themeColor="text1"/>
          <w:sz w:val="22"/>
          <w:szCs w:val="22"/>
        </w:rPr>
        <w:t>m</w:t>
      </w:r>
      <w:r w:rsidRPr="00F5534B">
        <w:rPr>
          <w:rFonts w:ascii="Open Sans" w:hAnsi="Open Sans" w:cs="Open Sans"/>
          <w:b/>
          <w:color w:val="000000" w:themeColor="text1"/>
          <w:sz w:val="22"/>
          <w:szCs w:val="22"/>
        </w:rPr>
        <w:t>plexiteit van betaalbare zorg</w:t>
      </w:r>
    </w:p>
    <w:tbl>
      <w:tblPr>
        <w:tblStyle w:val="Tabelraster"/>
        <w:tblW w:w="0" w:type="auto"/>
        <w:tblLook w:val="04A0" w:firstRow="1" w:lastRow="0" w:firstColumn="1" w:lastColumn="0" w:noHBand="0" w:noVBand="1"/>
      </w:tblPr>
      <w:tblGrid>
        <w:gridCol w:w="2122"/>
        <w:gridCol w:w="2197"/>
        <w:gridCol w:w="2197"/>
        <w:gridCol w:w="1270"/>
        <w:gridCol w:w="1270"/>
      </w:tblGrid>
      <w:tr w:rsidR="00780434" w:rsidRPr="00D62D99" w14:paraId="2A68200A" w14:textId="77777777" w:rsidTr="003622A1">
        <w:tc>
          <w:tcPr>
            <w:tcW w:w="9056" w:type="dxa"/>
            <w:gridSpan w:val="5"/>
            <w:shd w:val="clear" w:color="auto" w:fill="D9D9D9" w:themeFill="background1" w:themeFillShade="D9"/>
          </w:tcPr>
          <w:p w14:paraId="6DEA4CC1" w14:textId="63010EC4" w:rsidR="00780434" w:rsidRPr="00D62D99" w:rsidRDefault="007B78B6" w:rsidP="003622A1">
            <w:pPr>
              <w:rPr>
                <w:rFonts w:ascii="Open Sans" w:hAnsi="Open Sans" w:cs="Open Sans"/>
                <w:b/>
                <w:color w:val="000000" w:themeColor="text1"/>
                <w:sz w:val="20"/>
                <w:szCs w:val="20"/>
              </w:rPr>
            </w:pPr>
            <w:r>
              <w:rPr>
                <w:rFonts w:ascii="Open Sans" w:hAnsi="Open Sans" w:cs="Open Sans"/>
                <w:b/>
                <w:color w:val="000000" w:themeColor="text1"/>
                <w:sz w:val="20"/>
                <w:szCs w:val="20"/>
              </w:rPr>
              <w:t>Mei</w:t>
            </w:r>
            <w:r w:rsidR="00780434" w:rsidRPr="00D62D99">
              <w:rPr>
                <w:rFonts w:ascii="Open Sans" w:hAnsi="Open Sans" w:cs="Open Sans"/>
                <w:b/>
                <w:color w:val="000000" w:themeColor="text1"/>
                <w:sz w:val="20"/>
                <w:szCs w:val="20"/>
              </w:rPr>
              <w:t xml:space="preserve"> – Radboudumc</w:t>
            </w:r>
            <w:r w:rsidR="00780434">
              <w:rPr>
                <w:rFonts w:ascii="Open Sans" w:hAnsi="Open Sans" w:cs="Open Sans"/>
                <w:b/>
                <w:color w:val="000000" w:themeColor="text1"/>
                <w:sz w:val="20"/>
                <w:szCs w:val="20"/>
              </w:rPr>
              <w:t xml:space="preserve"> </w:t>
            </w:r>
          </w:p>
          <w:p w14:paraId="508F7429" w14:textId="77777777" w:rsidR="00780434" w:rsidRPr="00D62D99" w:rsidRDefault="00780434" w:rsidP="003622A1">
            <w:pPr>
              <w:rPr>
                <w:rFonts w:ascii="Open Sans" w:hAnsi="Open Sans" w:cs="Open Sans"/>
                <w:b/>
                <w:color w:val="000000" w:themeColor="text1"/>
                <w:sz w:val="20"/>
                <w:szCs w:val="20"/>
              </w:rPr>
            </w:pPr>
          </w:p>
        </w:tc>
      </w:tr>
      <w:tr w:rsidR="00826A66" w:rsidRPr="00D62D99" w14:paraId="7C44773E" w14:textId="77777777" w:rsidTr="003622A1">
        <w:tc>
          <w:tcPr>
            <w:tcW w:w="2122" w:type="dxa"/>
          </w:tcPr>
          <w:p w14:paraId="77A1DC9F" w14:textId="77777777" w:rsidR="00780434" w:rsidRPr="00D62D99" w:rsidRDefault="00780434" w:rsidP="003622A1">
            <w:pPr>
              <w:rPr>
                <w:rFonts w:ascii="Open Sans" w:hAnsi="Open Sans" w:cs="Open Sans"/>
                <w:color w:val="808080" w:themeColor="background1" w:themeShade="80"/>
                <w:sz w:val="20"/>
                <w:szCs w:val="20"/>
              </w:rPr>
            </w:pPr>
            <w:r w:rsidRPr="00D62D99">
              <w:rPr>
                <w:rFonts w:ascii="Open Sans" w:hAnsi="Open Sans" w:cs="Open Sans"/>
                <w:color w:val="808080" w:themeColor="background1" w:themeShade="80"/>
                <w:sz w:val="20"/>
                <w:szCs w:val="20"/>
              </w:rPr>
              <w:t>09.00 – 10.00</w:t>
            </w:r>
          </w:p>
          <w:p w14:paraId="1799BA6C" w14:textId="77777777" w:rsidR="00780434" w:rsidRPr="00D62D99" w:rsidRDefault="00780434" w:rsidP="003622A1">
            <w:pPr>
              <w:rPr>
                <w:rFonts w:ascii="Open Sans" w:hAnsi="Open Sans" w:cs="Open Sans"/>
                <w:color w:val="808080" w:themeColor="background1" w:themeShade="80"/>
                <w:sz w:val="20"/>
                <w:szCs w:val="20"/>
              </w:rPr>
            </w:pPr>
          </w:p>
        </w:tc>
        <w:tc>
          <w:tcPr>
            <w:tcW w:w="4394" w:type="dxa"/>
            <w:gridSpan w:val="2"/>
          </w:tcPr>
          <w:p w14:paraId="7F91820B" w14:textId="77777777" w:rsidR="00780434" w:rsidRPr="00D62D99" w:rsidRDefault="00780434" w:rsidP="003622A1">
            <w:pPr>
              <w:rPr>
                <w:rFonts w:ascii="Open Sans" w:hAnsi="Open Sans" w:cs="Open Sans"/>
                <w:color w:val="000000" w:themeColor="text1"/>
                <w:sz w:val="20"/>
                <w:szCs w:val="20"/>
              </w:rPr>
            </w:pPr>
            <w:r w:rsidRPr="00D62D99">
              <w:rPr>
                <w:rFonts w:ascii="Open Sans" w:hAnsi="Open Sans" w:cs="Open Sans"/>
                <w:color w:val="000000" w:themeColor="text1"/>
                <w:sz w:val="20"/>
                <w:szCs w:val="20"/>
              </w:rPr>
              <w:t>Inloop</w:t>
            </w:r>
          </w:p>
          <w:p w14:paraId="0C36E4C6" w14:textId="77777777" w:rsidR="00780434" w:rsidRPr="00D62D99" w:rsidRDefault="00780434" w:rsidP="003622A1">
            <w:pPr>
              <w:rPr>
                <w:rFonts w:ascii="Open Sans" w:hAnsi="Open Sans" w:cs="Open Sans"/>
                <w:color w:val="000000" w:themeColor="text1"/>
                <w:sz w:val="20"/>
                <w:szCs w:val="20"/>
              </w:rPr>
            </w:pPr>
          </w:p>
        </w:tc>
        <w:tc>
          <w:tcPr>
            <w:tcW w:w="2540" w:type="dxa"/>
            <w:gridSpan w:val="2"/>
          </w:tcPr>
          <w:p w14:paraId="30F32E50" w14:textId="77777777" w:rsidR="00780434" w:rsidRPr="00D62D99" w:rsidRDefault="00780434" w:rsidP="003622A1">
            <w:pPr>
              <w:rPr>
                <w:rFonts w:ascii="Open Sans" w:hAnsi="Open Sans" w:cs="Open Sans"/>
                <w:color w:val="000000" w:themeColor="text1"/>
                <w:sz w:val="20"/>
                <w:szCs w:val="20"/>
              </w:rPr>
            </w:pPr>
          </w:p>
        </w:tc>
      </w:tr>
      <w:tr w:rsidR="00826A66" w:rsidRPr="00AC73B6" w14:paraId="540F908A" w14:textId="77777777" w:rsidTr="003622A1">
        <w:tc>
          <w:tcPr>
            <w:tcW w:w="2122" w:type="dxa"/>
          </w:tcPr>
          <w:p w14:paraId="699F90F6" w14:textId="77777777" w:rsidR="00780434" w:rsidRPr="00D62D99" w:rsidRDefault="00780434" w:rsidP="003622A1">
            <w:pPr>
              <w:rPr>
                <w:rFonts w:ascii="Open Sans" w:hAnsi="Open Sans" w:cs="Open Sans"/>
                <w:color w:val="000000" w:themeColor="text1"/>
                <w:sz w:val="20"/>
                <w:szCs w:val="20"/>
              </w:rPr>
            </w:pPr>
            <w:r w:rsidRPr="00D62D99">
              <w:rPr>
                <w:rFonts w:ascii="Open Sans" w:hAnsi="Open Sans" w:cs="Open Sans"/>
                <w:color w:val="000000" w:themeColor="text1"/>
                <w:sz w:val="20"/>
                <w:szCs w:val="20"/>
              </w:rPr>
              <w:lastRenderedPageBreak/>
              <w:t>10.00 – 10.</w:t>
            </w:r>
            <w:r>
              <w:rPr>
                <w:rFonts w:ascii="Open Sans" w:hAnsi="Open Sans" w:cs="Open Sans"/>
                <w:color w:val="000000" w:themeColor="text1"/>
                <w:sz w:val="20"/>
                <w:szCs w:val="20"/>
              </w:rPr>
              <w:t>45</w:t>
            </w:r>
            <w:r w:rsidRPr="00D62D99">
              <w:rPr>
                <w:rFonts w:ascii="Open Sans" w:hAnsi="Open Sans" w:cs="Open Sans"/>
                <w:color w:val="000000" w:themeColor="text1"/>
                <w:sz w:val="20"/>
                <w:szCs w:val="20"/>
              </w:rPr>
              <w:t xml:space="preserve"> </w:t>
            </w:r>
          </w:p>
        </w:tc>
        <w:tc>
          <w:tcPr>
            <w:tcW w:w="4394" w:type="dxa"/>
            <w:gridSpan w:val="2"/>
          </w:tcPr>
          <w:p w14:paraId="29892EEB" w14:textId="729C5880" w:rsidR="00780434" w:rsidRPr="00D62D99" w:rsidRDefault="00780434" w:rsidP="003622A1">
            <w:pPr>
              <w:rPr>
                <w:rFonts w:ascii="Open Sans" w:hAnsi="Open Sans" w:cs="Open Sans"/>
                <w:color w:val="000000" w:themeColor="text1"/>
                <w:sz w:val="20"/>
                <w:szCs w:val="20"/>
              </w:rPr>
            </w:pPr>
            <w:r w:rsidRPr="00C23DB0">
              <w:rPr>
                <w:rFonts w:ascii="Open Sans" w:hAnsi="Open Sans" w:cs="Open Sans"/>
                <w:i/>
                <w:iCs/>
                <w:color w:val="000000" w:themeColor="text1"/>
                <w:sz w:val="20"/>
                <w:szCs w:val="20"/>
              </w:rPr>
              <w:t>Introductie en korte kennismaking</w:t>
            </w:r>
            <w:r>
              <w:rPr>
                <w:rFonts w:ascii="Open Sans" w:hAnsi="Open Sans" w:cs="Open Sans"/>
                <w:color w:val="000000" w:themeColor="text1"/>
                <w:sz w:val="20"/>
                <w:szCs w:val="20"/>
              </w:rPr>
              <w:t xml:space="preserve"> </w:t>
            </w:r>
            <w:r w:rsidR="00835423">
              <w:rPr>
                <w:rFonts w:ascii="Open Sans" w:hAnsi="Open Sans" w:cs="Open Sans"/>
                <w:color w:val="000000" w:themeColor="text1"/>
                <w:sz w:val="20"/>
                <w:szCs w:val="20"/>
              </w:rPr>
              <w:br/>
            </w:r>
            <w:r w:rsidR="00C23DB0">
              <w:rPr>
                <w:rFonts w:ascii="Open Sans" w:hAnsi="Open Sans" w:cs="Open Sans"/>
                <w:color w:val="000000" w:themeColor="text1"/>
                <w:sz w:val="20"/>
                <w:szCs w:val="20"/>
              </w:rPr>
              <w:br/>
            </w:r>
            <w:r w:rsidR="00835423" w:rsidRPr="00C23DB0">
              <w:rPr>
                <w:rFonts w:ascii="Open Sans" w:hAnsi="Open Sans" w:cs="Open Sans"/>
                <w:color w:val="000000" w:themeColor="text1"/>
                <w:sz w:val="20"/>
                <w:szCs w:val="20"/>
              </w:rPr>
              <w:t xml:space="preserve">Iedere deelnemer </w:t>
            </w:r>
            <w:r w:rsidR="00C23DB0" w:rsidRPr="00C23DB0">
              <w:rPr>
                <w:rFonts w:ascii="Open Sans" w:hAnsi="Open Sans" w:cs="Open Sans"/>
                <w:color w:val="000000" w:themeColor="text1"/>
                <w:sz w:val="20"/>
                <w:szCs w:val="20"/>
              </w:rPr>
              <w:t>schrijft voor zichzelf op wat hij/zij in deze dag wil bereiken</w:t>
            </w:r>
            <w:r w:rsidR="00C23DB0">
              <w:rPr>
                <w:rFonts w:ascii="Open Sans" w:hAnsi="Open Sans" w:cs="Open Sans"/>
                <w:color w:val="000000" w:themeColor="text1"/>
                <w:sz w:val="20"/>
                <w:szCs w:val="20"/>
              </w:rPr>
              <w:t xml:space="preserve">. </w:t>
            </w:r>
          </w:p>
        </w:tc>
        <w:tc>
          <w:tcPr>
            <w:tcW w:w="2540" w:type="dxa"/>
            <w:gridSpan w:val="2"/>
          </w:tcPr>
          <w:p w14:paraId="0ED9C963" w14:textId="4EB69387" w:rsidR="00780434" w:rsidRPr="00AC73B6" w:rsidRDefault="00835423" w:rsidP="003622A1">
            <w:pPr>
              <w:rPr>
                <w:rFonts w:ascii="Open Sans" w:hAnsi="Open Sans" w:cs="Open Sans"/>
                <w:color w:val="000000" w:themeColor="text1"/>
                <w:sz w:val="20"/>
                <w:szCs w:val="20"/>
                <w:lang w:val="de-DE"/>
              </w:rPr>
            </w:pPr>
            <w:r w:rsidRPr="00AC73B6">
              <w:rPr>
                <w:rFonts w:ascii="Open Sans" w:hAnsi="Open Sans" w:cs="Open Sans"/>
                <w:sz w:val="20"/>
                <w:szCs w:val="20"/>
                <w:lang w:val="de-DE"/>
              </w:rPr>
              <w:t xml:space="preserve">Jacqueline </w:t>
            </w:r>
            <w:proofErr w:type="spellStart"/>
            <w:r w:rsidRPr="00AC73B6">
              <w:rPr>
                <w:rFonts w:ascii="Open Sans" w:hAnsi="Open Sans" w:cs="Open Sans"/>
                <w:sz w:val="20"/>
                <w:szCs w:val="20"/>
                <w:lang w:val="de-DE"/>
              </w:rPr>
              <w:t>Drost</w:t>
            </w:r>
            <w:proofErr w:type="spellEnd"/>
            <w:r w:rsidRPr="00AC73B6">
              <w:rPr>
                <w:rFonts w:ascii="Open Sans" w:hAnsi="Open Sans" w:cs="Open Sans"/>
                <w:sz w:val="20"/>
                <w:szCs w:val="20"/>
                <w:lang w:val="de-DE"/>
              </w:rPr>
              <w:t xml:space="preserve"> </w:t>
            </w:r>
            <w:r w:rsidR="00192BB4" w:rsidRPr="00AC73B6">
              <w:rPr>
                <w:rFonts w:ascii="Open Sans" w:hAnsi="Open Sans" w:cs="Open Sans"/>
                <w:sz w:val="20"/>
                <w:szCs w:val="20"/>
                <w:lang w:val="de-DE"/>
              </w:rPr>
              <w:t xml:space="preserve">als </w:t>
            </w:r>
            <w:proofErr w:type="spellStart"/>
            <w:r w:rsidR="00192BB4" w:rsidRPr="00AC73B6">
              <w:rPr>
                <w:rFonts w:ascii="Open Sans" w:hAnsi="Open Sans" w:cs="Open Sans"/>
                <w:sz w:val="20"/>
                <w:szCs w:val="20"/>
                <w:lang w:val="de-DE"/>
              </w:rPr>
              <w:t>moderator</w:t>
            </w:r>
            <w:proofErr w:type="spellEnd"/>
            <w:r w:rsidR="00192BB4" w:rsidRPr="00AC73B6">
              <w:rPr>
                <w:rFonts w:ascii="Open Sans" w:hAnsi="Open Sans" w:cs="Open Sans"/>
                <w:sz w:val="20"/>
                <w:szCs w:val="20"/>
                <w:lang w:val="de-DE"/>
              </w:rPr>
              <w:t xml:space="preserve"> </w:t>
            </w:r>
            <w:r w:rsidR="00192BB4" w:rsidRPr="00AC73B6">
              <w:rPr>
                <w:rFonts w:ascii="Open Sans" w:hAnsi="Open Sans" w:cs="Open Sans"/>
                <w:sz w:val="20"/>
                <w:szCs w:val="20"/>
                <w:lang w:val="de-DE"/>
              </w:rPr>
              <w:br/>
            </w:r>
            <w:r w:rsidR="00780434" w:rsidRPr="00AC73B6">
              <w:rPr>
                <w:rFonts w:ascii="Open Sans" w:hAnsi="Open Sans" w:cs="Open Sans"/>
                <w:sz w:val="20"/>
                <w:szCs w:val="20"/>
                <w:lang w:val="de-DE"/>
              </w:rPr>
              <w:t xml:space="preserve">Patrick </w:t>
            </w:r>
            <w:proofErr w:type="spellStart"/>
            <w:r w:rsidR="00780434" w:rsidRPr="00AC73B6">
              <w:rPr>
                <w:rFonts w:ascii="Open Sans" w:hAnsi="Open Sans" w:cs="Open Sans"/>
                <w:sz w:val="20"/>
                <w:szCs w:val="20"/>
                <w:lang w:val="de-DE"/>
              </w:rPr>
              <w:t>Jeurissen</w:t>
            </w:r>
            <w:proofErr w:type="spellEnd"/>
          </w:p>
        </w:tc>
      </w:tr>
      <w:tr w:rsidR="00826A66" w:rsidRPr="00D62D99" w14:paraId="0B5A15D0" w14:textId="77777777" w:rsidTr="003622A1">
        <w:tc>
          <w:tcPr>
            <w:tcW w:w="2122" w:type="dxa"/>
          </w:tcPr>
          <w:p w14:paraId="7428D319" w14:textId="77777777" w:rsidR="00780434" w:rsidRPr="00D62D99" w:rsidRDefault="00780434" w:rsidP="003622A1">
            <w:pPr>
              <w:rPr>
                <w:rFonts w:ascii="Open Sans" w:hAnsi="Open Sans" w:cs="Open Sans"/>
                <w:color w:val="000000" w:themeColor="text1"/>
                <w:sz w:val="20"/>
                <w:szCs w:val="20"/>
              </w:rPr>
            </w:pPr>
            <w:r w:rsidRPr="00D62D99">
              <w:rPr>
                <w:rFonts w:ascii="Open Sans" w:hAnsi="Open Sans" w:cs="Open Sans"/>
                <w:color w:val="000000" w:themeColor="text1"/>
                <w:sz w:val="20"/>
                <w:szCs w:val="20"/>
              </w:rPr>
              <w:t>10.</w:t>
            </w:r>
            <w:r>
              <w:rPr>
                <w:rFonts w:ascii="Open Sans" w:hAnsi="Open Sans" w:cs="Open Sans"/>
                <w:color w:val="000000" w:themeColor="text1"/>
                <w:sz w:val="20"/>
                <w:szCs w:val="20"/>
              </w:rPr>
              <w:t>45</w:t>
            </w:r>
            <w:r w:rsidRPr="00D62D99">
              <w:rPr>
                <w:rFonts w:ascii="Open Sans" w:hAnsi="Open Sans" w:cs="Open Sans"/>
                <w:color w:val="000000" w:themeColor="text1"/>
                <w:sz w:val="20"/>
                <w:szCs w:val="20"/>
              </w:rPr>
              <w:t xml:space="preserve"> – 1</w:t>
            </w:r>
            <w:r>
              <w:rPr>
                <w:rFonts w:ascii="Open Sans" w:hAnsi="Open Sans" w:cs="Open Sans"/>
                <w:color w:val="000000" w:themeColor="text1"/>
                <w:sz w:val="20"/>
                <w:szCs w:val="20"/>
              </w:rPr>
              <w:t>1.15</w:t>
            </w:r>
          </w:p>
          <w:p w14:paraId="5D376589" w14:textId="77777777" w:rsidR="00780434" w:rsidRPr="00D62D99" w:rsidRDefault="00780434" w:rsidP="003622A1">
            <w:pPr>
              <w:rPr>
                <w:rFonts w:ascii="Open Sans" w:hAnsi="Open Sans" w:cs="Open Sans"/>
                <w:color w:val="000000" w:themeColor="text1"/>
                <w:sz w:val="20"/>
                <w:szCs w:val="20"/>
              </w:rPr>
            </w:pPr>
          </w:p>
        </w:tc>
        <w:tc>
          <w:tcPr>
            <w:tcW w:w="4394" w:type="dxa"/>
            <w:gridSpan w:val="2"/>
            <w:vMerge w:val="restart"/>
          </w:tcPr>
          <w:p w14:paraId="5B917E27" w14:textId="0BA44394" w:rsidR="00780434" w:rsidRPr="00D62D99" w:rsidRDefault="004033CC" w:rsidP="003622A1">
            <w:pPr>
              <w:rPr>
                <w:rFonts w:ascii="Open Sans" w:hAnsi="Open Sans" w:cs="Open Sans"/>
                <w:color w:val="000000" w:themeColor="text1"/>
                <w:sz w:val="20"/>
                <w:szCs w:val="20"/>
              </w:rPr>
            </w:pPr>
            <w:r w:rsidRPr="004033CC">
              <w:rPr>
                <w:rFonts w:ascii="Open Sans" w:hAnsi="Open Sans" w:cs="Open Sans"/>
                <w:i/>
                <w:iCs/>
                <w:color w:val="000000" w:themeColor="text1"/>
                <w:sz w:val="20"/>
                <w:szCs w:val="20"/>
              </w:rPr>
              <w:t>Verdieping</w:t>
            </w:r>
            <w:r>
              <w:rPr>
                <w:rFonts w:ascii="Open Sans" w:hAnsi="Open Sans" w:cs="Open Sans"/>
                <w:color w:val="000000" w:themeColor="text1"/>
                <w:sz w:val="20"/>
                <w:szCs w:val="20"/>
              </w:rPr>
              <w:br/>
            </w:r>
            <w:r w:rsidR="00780434">
              <w:rPr>
                <w:rFonts w:ascii="Open Sans" w:hAnsi="Open Sans" w:cs="Open Sans"/>
                <w:color w:val="000000" w:themeColor="text1"/>
                <w:sz w:val="20"/>
                <w:szCs w:val="20"/>
              </w:rPr>
              <w:t xml:space="preserve">De baten en de kosten van onze zorg – trends en epidemiologie </w:t>
            </w:r>
            <w:r w:rsidR="00B24CD0">
              <w:rPr>
                <w:rFonts w:ascii="Open Sans" w:hAnsi="Open Sans" w:cs="Open Sans"/>
                <w:color w:val="000000" w:themeColor="text1"/>
                <w:sz w:val="20"/>
                <w:szCs w:val="20"/>
              </w:rPr>
              <w:br/>
            </w:r>
            <w:r w:rsidR="00B24CD0">
              <w:rPr>
                <w:rFonts w:ascii="Open Sans" w:hAnsi="Open Sans" w:cs="Open Sans"/>
                <w:color w:val="000000" w:themeColor="text1"/>
                <w:sz w:val="20"/>
                <w:szCs w:val="20"/>
              </w:rPr>
              <w:br/>
            </w:r>
            <w:r w:rsidR="00B24CD0" w:rsidRPr="004033CC">
              <w:rPr>
                <w:rFonts w:ascii="Open Sans" w:hAnsi="Open Sans" w:cs="Open Sans"/>
                <w:i/>
                <w:iCs/>
                <w:color w:val="000000" w:themeColor="text1"/>
                <w:sz w:val="20"/>
                <w:szCs w:val="20"/>
              </w:rPr>
              <w:t>Q&amp;A over een actuele casus</w:t>
            </w:r>
            <w:r w:rsidR="00B24CD0">
              <w:rPr>
                <w:rFonts w:ascii="Open Sans" w:hAnsi="Open Sans" w:cs="Open Sans"/>
                <w:color w:val="000000" w:themeColor="text1"/>
                <w:sz w:val="20"/>
                <w:szCs w:val="20"/>
              </w:rPr>
              <w:t xml:space="preserve"> </w:t>
            </w:r>
          </w:p>
        </w:tc>
        <w:tc>
          <w:tcPr>
            <w:tcW w:w="2540" w:type="dxa"/>
            <w:gridSpan w:val="2"/>
            <w:vMerge w:val="restart"/>
          </w:tcPr>
          <w:p w14:paraId="77A18AE3" w14:textId="1AE58E15" w:rsidR="00780434" w:rsidRPr="00D62D99" w:rsidRDefault="00780434" w:rsidP="003622A1">
            <w:pPr>
              <w:rPr>
                <w:rFonts w:ascii="Open Sans" w:hAnsi="Open Sans" w:cs="Open Sans"/>
                <w:color w:val="000000" w:themeColor="text1"/>
                <w:sz w:val="20"/>
                <w:szCs w:val="20"/>
              </w:rPr>
            </w:pPr>
            <w:r>
              <w:rPr>
                <w:rFonts w:ascii="Open Sans" w:hAnsi="Open Sans" w:cs="Open Sans"/>
                <w:color w:val="000000" w:themeColor="text1"/>
                <w:sz w:val="20"/>
                <w:szCs w:val="20"/>
              </w:rPr>
              <w:t>Johan Polder</w:t>
            </w:r>
            <w:r w:rsidR="00B24CD0">
              <w:rPr>
                <w:rFonts w:ascii="Open Sans" w:hAnsi="Open Sans" w:cs="Open Sans"/>
                <w:color w:val="000000" w:themeColor="text1"/>
                <w:sz w:val="20"/>
                <w:szCs w:val="20"/>
              </w:rPr>
              <w:t xml:space="preserve"> vanuit zijn rol bij RIVM</w:t>
            </w:r>
            <w:r w:rsidR="00192BB4">
              <w:rPr>
                <w:rFonts w:ascii="Open Sans" w:hAnsi="Open Sans" w:cs="Open Sans"/>
                <w:color w:val="000000" w:themeColor="text1"/>
                <w:sz w:val="20"/>
                <w:szCs w:val="20"/>
              </w:rPr>
              <w:t xml:space="preserve"> </w:t>
            </w:r>
            <w:r>
              <w:rPr>
                <w:rFonts w:ascii="Open Sans" w:hAnsi="Open Sans" w:cs="Open Sans"/>
                <w:color w:val="000000" w:themeColor="text1"/>
                <w:sz w:val="20"/>
                <w:szCs w:val="20"/>
              </w:rPr>
              <w:br/>
            </w:r>
          </w:p>
        </w:tc>
      </w:tr>
      <w:tr w:rsidR="00826A66" w:rsidRPr="00D62D99" w14:paraId="109803B0" w14:textId="77777777" w:rsidTr="003622A1">
        <w:tc>
          <w:tcPr>
            <w:tcW w:w="2122" w:type="dxa"/>
          </w:tcPr>
          <w:p w14:paraId="1A037D0B" w14:textId="77777777" w:rsidR="00780434" w:rsidRPr="00D62D99" w:rsidRDefault="00780434" w:rsidP="003622A1">
            <w:pPr>
              <w:rPr>
                <w:rFonts w:ascii="Open Sans" w:hAnsi="Open Sans" w:cs="Open Sans"/>
                <w:color w:val="000000" w:themeColor="text1"/>
                <w:sz w:val="20"/>
                <w:szCs w:val="20"/>
              </w:rPr>
            </w:pPr>
            <w:r>
              <w:rPr>
                <w:rFonts w:ascii="Open Sans" w:hAnsi="Open Sans" w:cs="Open Sans"/>
                <w:color w:val="000000" w:themeColor="text1"/>
                <w:sz w:val="20"/>
                <w:szCs w:val="20"/>
              </w:rPr>
              <w:t xml:space="preserve">11.15 – 11.45  </w:t>
            </w:r>
          </w:p>
        </w:tc>
        <w:tc>
          <w:tcPr>
            <w:tcW w:w="4394" w:type="dxa"/>
            <w:gridSpan w:val="2"/>
            <w:vMerge/>
          </w:tcPr>
          <w:p w14:paraId="12E0D67B" w14:textId="77777777" w:rsidR="00780434" w:rsidRPr="00D62D99" w:rsidRDefault="00780434" w:rsidP="003622A1">
            <w:pPr>
              <w:rPr>
                <w:rFonts w:ascii="Open Sans" w:hAnsi="Open Sans" w:cs="Open Sans"/>
                <w:sz w:val="20"/>
                <w:szCs w:val="20"/>
              </w:rPr>
            </w:pPr>
          </w:p>
        </w:tc>
        <w:tc>
          <w:tcPr>
            <w:tcW w:w="2540" w:type="dxa"/>
            <w:gridSpan w:val="2"/>
            <w:vMerge/>
          </w:tcPr>
          <w:p w14:paraId="5690EB19" w14:textId="77777777" w:rsidR="00780434" w:rsidRPr="00D62D99" w:rsidRDefault="00780434" w:rsidP="003622A1">
            <w:pPr>
              <w:rPr>
                <w:rFonts w:ascii="Open Sans" w:hAnsi="Open Sans" w:cs="Open Sans"/>
                <w:sz w:val="20"/>
                <w:szCs w:val="20"/>
              </w:rPr>
            </w:pPr>
          </w:p>
        </w:tc>
      </w:tr>
      <w:tr w:rsidR="00826A66" w:rsidRPr="00D62D99" w14:paraId="293CD2CD" w14:textId="77777777" w:rsidTr="003622A1">
        <w:tc>
          <w:tcPr>
            <w:tcW w:w="2122" w:type="dxa"/>
          </w:tcPr>
          <w:p w14:paraId="32D2361A" w14:textId="77777777" w:rsidR="00780434" w:rsidRPr="00D62D99" w:rsidRDefault="00780434" w:rsidP="003622A1">
            <w:pPr>
              <w:rPr>
                <w:rFonts w:ascii="Open Sans" w:hAnsi="Open Sans" w:cs="Open Sans"/>
                <w:color w:val="808080" w:themeColor="background1" w:themeShade="80"/>
                <w:sz w:val="20"/>
                <w:szCs w:val="20"/>
              </w:rPr>
            </w:pPr>
            <w:r w:rsidRPr="00D62D99">
              <w:rPr>
                <w:rFonts w:ascii="Open Sans" w:hAnsi="Open Sans" w:cs="Open Sans"/>
                <w:color w:val="808080" w:themeColor="background1" w:themeShade="80"/>
                <w:sz w:val="20"/>
                <w:szCs w:val="20"/>
              </w:rPr>
              <w:t>12.00 - 12.45</w:t>
            </w:r>
          </w:p>
          <w:p w14:paraId="45726201" w14:textId="77777777" w:rsidR="00780434" w:rsidRPr="00D62D99" w:rsidRDefault="00780434" w:rsidP="003622A1">
            <w:pPr>
              <w:rPr>
                <w:rFonts w:ascii="Open Sans" w:hAnsi="Open Sans" w:cs="Open Sans"/>
                <w:color w:val="808080" w:themeColor="background1" w:themeShade="80"/>
                <w:sz w:val="20"/>
                <w:szCs w:val="20"/>
              </w:rPr>
            </w:pPr>
          </w:p>
        </w:tc>
        <w:tc>
          <w:tcPr>
            <w:tcW w:w="4394" w:type="dxa"/>
            <w:gridSpan w:val="2"/>
          </w:tcPr>
          <w:p w14:paraId="5026A30B" w14:textId="77777777" w:rsidR="00780434" w:rsidRPr="00D62D99" w:rsidRDefault="00780434" w:rsidP="003622A1">
            <w:pPr>
              <w:rPr>
                <w:rFonts w:ascii="Open Sans" w:hAnsi="Open Sans" w:cs="Open Sans"/>
                <w:color w:val="000000" w:themeColor="text1"/>
                <w:sz w:val="20"/>
                <w:szCs w:val="20"/>
              </w:rPr>
            </w:pPr>
            <w:r w:rsidRPr="00D62D99">
              <w:rPr>
                <w:rFonts w:ascii="Open Sans" w:hAnsi="Open Sans" w:cs="Open Sans"/>
                <w:color w:val="000000" w:themeColor="text1"/>
                <w:sz w:val="20"/>
                <w:szCs w:val="20"/>
              </w:rPr>
              <w:t>Lunch</w:t>
            </w:r>
          </w:p>
        </w:tc>
        <w:tc>
          <w:tcPr>
            <w:tcW w:w="2540" w:type="dxa"/>
            <w:gridSpan w:val="2"/>
          </w:tcPr>
          <w:p w14:paraId="7549BF4D" w14:textId="77777777" w:rsidR="00780434" w:rsidRPr="00D62D99" w:rsidRDefault="00780434" w:rsidP="003622A1">
            <w:pPr>
              <w:rPr>
                <w:rFonts w:ascii="Open Sans" w:hAnsi="Open Sans" w:cs="Open Sans"/>
                <w:color w:val="000000" w:themeColor="text1"/>
                <w:sz w:val="20"/>
                <w:szCs w:val="20"/>
              </w:rPr>
            </w:pPr>
          </w:p>
        </w:tc>
      </w:tr>
      <w:tr w:rsidR="00826A66" w:rsidRPr="00D62D99" w14:paraId="1A278052" w14:textId="77777777" w:rsidTr="003622A1">
        <w:trPr>
          <w:trHeight w:val="1016"/>
        </w:trPr>
        <w:tc>
          <w:tcPr>
            <w:tcW w:w="2122" w:type="dxa"/>
          </w:tcPr>
          <w:p w14:paraId="1D6FD69F" w14:textId="61998F49" w:rsidR="00780434" w:rsidRPr="00D62D99" w:rsidRDefault="00780434" w:rsidP="003622A1">
            <w:pPr>
              <w:rPr>
                <w:rFonts w:ascii="Open Sans" w:hAnsi="Open Sans" w:cs="Open Sans"/>
                <w:color w:val="000000" w:themeColor="text1"/>
                <w:sz w:val="20"/>
                <w:szCs w:val="20"/>
              </w:rPr>
            </w:pPr>
            <w:r w:rsidRPr="00D62D99">
              <w:rPr>
                <w:rFonts w:ascii="Open Sans" w:hAnsi="Open Sans" w:cs="Open Sans"/>
                <w:color w:val="000000" w:themeColor="text1"/>
                <w:sz w:val="20"/>
                <w:szCs w:val="20"/>
              </w:rPr>
              <w:t xml:space="preserve">12.45 </w:t>
            </w:r>
            <w:r w:rsidR="00B24CD0">
              <w:rPr>
                <w:rFonts w:ascii="Open Sans" w:hAnsi="Open Sans" w:cs="Open Sans"/>
                <w:color w:val="000000" w:themeColor="text1"/>
                <w:sz w:val="20"/>
                <w:szCs w:val="20"/>
              </w:rPr>
              <w:t>–</w:t>
            </w:r>
            <w:r w:rsidRPr="00D62D99">
              <w:rPr>
                <w:rFonts w:ascii="Open Sans" w:hAnsi="Open Sans" w:cs="Open Sans"/>
                <w:color w:val="000000" w:themeColor="text1"/>
                <w:sz w:val="20"/>
                <w:szCs w:val="20"/>
              </w:rPr>
              <w:t xml:space="preserve"> </w:t>
            </w:r>
            <w:r w:rsidR="00B24CD0">
              <w:rPr>
                <w:rFonts w:ascii="Open Sans" w:hAnsi="Open Sans" w:cs="Open Sans"/>
                <w:color w:val="000000" w:themeColor="text1"/>
                <w:sz w:val="20"/>
                <w:szCs w:val="20"/>
              </w:rPr>
              <w:t>1</w:t>
            </w:r>
            <w:r w:rsidR="00F40FF8">
              <w:rPr>
                <w:rFonts w:ascii="Open Sans" w:hAnsi="Open Sans" w:cs="Open Sans"/>
                <w:color w:val="000000" w:themeColor="text1"/>
                <w:sz w:val="20"/>
                <w:szCs w:val="20"/>
              </w:rPr>
              <w:t>3</w:t>
            </w:r>
            <w:r w:rsidR="00B24CD0">
              <w:rPr>
                <w:rFonts w:ascii="Open Sans" w:hAnsi="Open Sans" w:cs="Open Sans"/>
                <w:color w:val="000000" w:themeColor="text1"/>
                <w:sz w:val="20"/>
                <w:szCs w:val="20"/>
              </w:rPr>
              <w:t>.</w:t>
            </w:r>
            <w:r w:rsidR="00F40FF8">
              <w:rPr>
                <w:rFonts w:ascii="Open Sans" w:hAnsi="Open Sans" w:cs="Open Sans"/>
                <w:color w:val="000000" w:themeColor="text1"/>
                <w:sz w:val="20"/>
                <w:szCs w:val="20"/>
              </w:rPr>
              <w:t>4</w:t>
            </w:r>
            <w:r w:rsidR="00B24CD0">
              <w:rPr>
                <w:rFonts w:ascii="Open Sans" w:hAnsi="Open Sans" w:cs="Open Sans"/>
                <w:color w:val="000000" w:themeColor="text1"/>
                <w:sz w:val="20"/>
                <w:szCs w:val="20"/>
              </w:rPr>
              <w:t>5</w:t>
            </w:r>
          </w:p>
        </w:tc>
        <w:tc>
          <w:tcPr>
            <w:tcW w:w="4394" w:type="dxa"/>
            <w:gridSpan w:val="2"/>
          </w:tcPr>
          <w:p w14:paraId="3115DED5" w14:textId="4795A70A" w:rsidR="00B24CD0" w:rsidRPr="00D62D99" w:rsidRDefault="004033CC" w:rsidP="00B24CD0">
            <w:pPr>
              <w:rPr>
                <w:rFonts w:ascii="Open Sans" w:hAnsi="Open Sans" w:cs="Open Sans"/>
                <w:color w:val="000000" w:themeColor="text1"/>
                <w:sz w:val="20"/>
                <w:szCs w:val="20"/>
              </w:rPr>
            </w:pPr>
            <w:r>
              <w:rPr>
                <w:rFonts w:ascii="Open Sans" w:hAnsi="Open Sans" w:cs="Open Sans"/>
                <w:i/>
                <w:iCs/>
                <w:sz w:val="20"/>
                <w:szCs w:val="20"/>
              </w:rPr>
              <w:t>Verdieping</w:t>
            </w:r>
            <w:r w:rsidR="00B24CD0" w:rsidRPr="00D62D99">
              <w:rPr>
                <w:rFonts w:ascii="Open Sans" w:hAnsi="Open Sans" w:cs="Open Sans"/>
                <w:sz w:val="20"/>
                <w:szCs w:val="20"/>
              </w:rPr>
              <w:t xml:space="preserve"> </w:t>
            </w:r>
            <w:r w:rsidR="00B24CD0" w:rsidRPr="00D62D99">
              <w:rPr>
                <w:rFonts w:ascii="Open Sans" w:hAnsi="Open Sans" w:cs="Open Sans"/>
                <w:sz w:val="20"/>
                <w:szCs w:val="20"/>
              </w:rPr>
              <w:br/>
              <w:t>Een ongetemd probleem: kostenbeheersing als verdieping op de e-</w:t>
            </w:r>
            <w:proofErr w:type="spellStart"/>
            <w:r w:rsidR="00B24CD0" w:rsidRPr="00D62D99">
              <w:rPr>
                <w:rFonts w:ascii="Open Sans" w:hAnsi="Open Sans" w:cs="Open Sans"/>
                <w:sz w:val="20"/>
                <w:szCs w:val="20"/>
              </w:rPr>
              <w:t>learning</w:t>
            </w:r>
            <w:proofErr w:type="spellEnd"/>
            <w:r w:rsidR="00F5534B">
              <w:rPr>
                <w:rFonts w:ascii="Open Sans" w:hAnsi="Open Sans" w:cs="Open Sans"/>
                <w:sz w:val="20"/>
                <w:szCs w:val="20"/>
              </w:rPr>
              <w:t>.</w:t>
            </w:r>
          </w:p>
          <w:p w14:paraId="3B1827FF" w14:textId="4BB81086" w:rsidR="00780434" w:rsidRPr="00D62D99" w:rsidRDefault="00780434" w:rsidP="00780434">
            <w:pPr>
              <w:rPr>
                <w:rFonts w:ascii="Open Sans" w:hAnsi="Open Sans" w:cs="Open Sans"/>
                <w:color w:val="000000" w:themeColor="text1"/>
                <w:sz w:val="20"/>
                <w:szCs w:val="20"/>
              </w:rPr>
            </w:pPr>
          </w:p>
        </w:tc>
        <w:tc>
          <w:tcPr>
            <w:tcW w:w="2540" w:type="dxa"/>
            <w:gridSpan w:val="2"/>
          </w:tcPr>
          <w:p w14:paraId="53B9CE2D" w14:textId="783EF626" w:rsidR="00780434" w:rsidRPr="00D62D99" w:rsidRDefault="0077103D" w:rsidP="003622A1">
            <w:pPr>
              <w:rPr>
                <w:rFonts w:ascii="Open Sans" w:hAnsi="Open Sans" w:cs="Open Sans"/>
                <w:color w:val="000000" w:themeColor="text1"/>
                <w:sz w:val="20"/>
                <w:szCs w:val="20"/>
              </w:rPr>
            </w:pPr>
            <w:r>
              <w:rPr>
                <w:rFonts w:ascii="Open Sans" w:hAnsi="Open Sans" w:cs="Open Sans"/>
                <w:sz w:val="20"/>
                <w:szCs w:val="20"/>
              </w:rPr>
              <w:t xml:space="preserve">Patrick </w:t>
            </w:r>
            <w:proofErr w:type="spellStart"/>
            <w:r>
              <w:rPr>
                <w:rFonts w:ascii="Open Sans" w:hAnsi="Open Sans" w:cs="Open Sans"/>
                <w:sz w:val="20"/>
                <w:szCs w:val="20"/>
              </w:rPr>
              <w:t>Jeurissen</w:t>
            </w:r>
            <w:proofErr w:type="spellEnd"/>
          </w:p>
        </w:tc>
      </w:tr>
      <w:tr w:rsidR="00826A66" w:rsidRPr="00D62D99" w14:paraId="7C59E0B0" w14:textId="77777777" w:rsidTr="003622A1">
        <w:tc>
          <w:tcPr>
            <w:tcW w:w="2122" w:type="dxa"/>
          </w:tcPr>
          <w:p w14:paraId="787299CF" w14:textId="27F2BAE4" w:rsidR="00780434" w:rsidRPr="00D62D99" w:rsidRDefault="00780434" w:rsidP="003622A1">
            <w:pPr>
              <w:rPr>
                <w:rFonts w:ascii="Open Sans" w:hAnsi="Open Sans" w:cs="Open Sans"/>
                <w:color w:val="000000" w:themeColor="text1"/>
                <w:sz w:val="20"/>
                <w:szCs w:val="20"/>
              </w:rPr>
            </w:pPr>
            <w:r w:rsidRPr="00D62D99">
              <w:rPr>
                <w:rFonts w:ascii="Open Sans" w:hAnsi="Open Sans" w:cs="Open Sans"/>
                <w:color w:val="000000" w:themeColor="text1"/>
                <w:sz w:val="20"/>
                <w:szCs w:val="20"/>
              </w:rPr>
              <w:t>13.45 - 14.</w:t>
            </w:r>
            <w:r w:rsidR="00835423">
              <w:rPr>
                <w:rFonts w:ascii="Open Sans" w:hAnsi="Open Sans" w:cs="Open Sans"/>
                <w:color w:val="000000" w:themeColor="text1"/>
                <w:sz w:val="20"/>
                <w:szCs w:val="20"/>
              </w:rPr>
              <w:t>30</w:t>
            </w:r>
          </w:p>
        </w:tc>
        <w:tc>
          <w:tcPr>
            <w:tcW w:w="4394" w:type="dxa"/>
            <w:gridSpan w:val="2"/>
          </w:tcPr>
          <w:p w14:paraId="56BBB3AE" w14:textId="4EC493D1" w:rsidR="00780434" w:rsidRPr="00D62D99" w:rsidRDefault="004033CC" w:rsidP="00B24CD0">
            <w:pPr>
              <w:rPr>
                <w:rFonts w:ascii="Open Sans" w:hAnsi="Open Sans" w:cs="Open Sans"/>
                <w:color w:val="000000" w:themeColor="text1"/>
                <w:sz w:val="20"/>
                <w:szCs w:val="20"/>
              </w:rPr>
            </w:pPr>
            <w:r w:rsidRPr="004033CC">
              <w:rPr>
                <w:rFonts w:ascii="Open Sans" w:hAnsi="Open Sans" w:cs="Open Sans"/>
                <w:i/>
                <w:iCs/>
                <w:color w:val="000000" w:themeColor="text1"/>
                <w:sz w:val="20"/>
                <w:szCs w:val="20"/>
              </w:rPr>
              <w:t>Simulatie</w:t>
            </w:r>
            <w:r>
              <w:rPr>
                <w:rFonts w:ascii="Open Sans" w:hAnsi="Open Sans" w:cs="Open Sans"/>
                <w:color w:val="000000" w:themeColor="text1"/>
                <w:sz w:val="20"/>
                <w:szCs w:val="20"/>
              </w:rPr>
              <w:t xml:space="preserve"> </w:t>
            </w:r>
            <w:r>
              <w:rPr>
                <w:rFonts w:ascii="Open Sans" w:hAnsi="Open Sans" w:cs="Open Sans"/>
                <w:color w:val="000000" w:themeColor="text1"/>
                <w:sz w:val="20"/>
                <w:szCs w:val="20"/>
              </w:rPr>
              <w:br/>
              <w:t>Z</w:t>
            </w:r>
            <w:r w:rsidR="00B24CD0">
              <w:rPr>
                <w:rFonts w:ascii="Open Sans" w:hAnsi="Open Sans" w:cs="Open Sans"/>
                <w:color w:val="000000" w:themeColor="text1"/>
                <w:sz w:val="20"/>
                <w:szCs w:val="20"/>
              </w:rPr>
              <w:t xml:space="preserve">orginkoop </w:t>
            </w:r>
          </w:p>
        </w:tc>
        <w:tc>
          <w:tcPr>
            <w:tcW w:w="2540" w:type="dxa"/>
            <w:gridSpan w:val="2"/>
          </w:tcPr>
          <w:p w14:paraId="79E90B0D" w14:textId="3A53376C" w:rsidR="00780434" w:rsidRPr="00D62D99" w:rsidRDefault="00B24CD0" w:rsidP="003622A1">
            <w:pPr>
              <w:rPr>
                <w:rFonts w:ascii="Open Sans" w:hAnsi="Open Sans" w:cs="Open Sans"/>
                <w:color w:val="000000" w:themeColor="text1"/>
                <w:sz w:val="20"/>
                <w:szCs w:val="20"/>
              </w:rPr>
            </w:pPr>
            <w:r w:rsidRPr="00D770F0">
              <w:rPr>
                <w:rFonts w:ascii="Open Sans" w:hAnsi="Open Sans" w:cs="Open Sans"/>
                <w:sz w:val="20"/>
                <w:szCs w:val="20"/>
              </w:rPr>
              <w:t>Niek Stadhouders</w:t>
            </w:r>
            <w:r w:rsidR="00433E18">
              <w:rPr>
                <w:rFonts w:ascii="Open Sans" w:hAnsi="Open Sans" w:cs="Open Sans"/>
                <w:sz w:val="20"/>
                <w:szCs w:val="20"/>
              </w:rPr>
              <w:t xml:space="preserve"> </w:t>
            </w:r>
          </w:p>
        </w:tc>
      </w:tr>
      <w:tr w:rsidR="00826A66" w:rsidRPr="00D62D99" w14:paraId="246E0482" w14:textId="77777777" w:rsidTr="003622A1">
        <w:tc>
          <w:tcPr>
            <w:tcW w:w="2122" w:type="dxa"/>
          </w:tcPr>
          <w:p w14:paraId="1F0DC097" w14:textId="3AD82034" w:rsidR="00780434" w:rsidRPr="00D62D99" w:rsidRDefault="00780434" w:rsidP="003622A1">
            <w:pPr>
              <w:rPr>
                <w:rFonts w:ascii="Open Sans" w:hAnsi="Open Sans" w:cs="Open Sans"/>
                <w:color w:val="808080" w:themeColor="background1" w:themeShade="80"/>
                <w:sz w:val="20"/>
                <w:szCs w:val="20"/>
              </w:rPr>
            </w:pPr>
            <w:r w:rsidRPr="00D62D99">
              <w:rPr>
                <w:rFonts w:ascii="Open Sans" w:hAnsi="Open Sans" w:cs="Open Sans"/>
                <w:color w:val="808080" w:themeColor="background1" w:themeShade="80"/>
                <w:sz w:val="20"/>
                <w:szCs w:val="20"/>
              </w:rPr>
              <w:t>14.</w:t>
            </w:r>
            <w:r w:rsidR="00835423">
              <w:rPr>
                <w:rFonts w:ascii="Open Sans" w:hAnsi="Open Sans" w:cs="Open Sans"/>
                <w:color w:val="808080" w:themeColor="background1" w:themeShade="80"/>
                <w:sz w:val="20"/>
                <w:szCs w:val="20"/>
              </w:rPr>
              <w:t>30</w:t>
            </w:r>
            <w:r w:rsidRPr="00D62D99">
              <w:rPr>
                <w:rFonts w:ascii="Open Sans" w:hAnsi="Open Sans" w:cs="Open Sans"/>
                <w:color w:val="808080" w:themeColor="background1" w:themeShade="80"/>
                <w:sz w:val="20"/>
                <w:szCs w:val="20"/>
              </w:rPr>
              <w:t xml:space="preserve"> </w:t>
            </w:r>
            <w:r w:rsidR="00835423">
              <w:rPr>
                <w:rFonts w:ascii="Open Sans" w:hAnsi="Open Sans" w:cs="Open Sans"/>
                <w:color w:val="808080" w:themeColor="background1" w:themeShade="80"/>
                <w:sz w:val="20"/>
                <w:szCs w:val="20"/>
              </w:rPr>
              <w:t>–</w:t>
            </w:r>
            <w:r w:rsidRPr="00D62D99">
              <w:rPr>
                <w:rFonts w:ascii="Open Sans" w:hAnsi="Open Sans" w:cs="Open Sans"/>
                <w:color w:val="808080" w:themeColor="background1" w:themeShade="80"/>
                <w:sz w:val="20"/>
                <w:szCs w:val="20"/>
              </w:rPr>
              <w:t xml:space="preserve"> </w:t>
            </w:r>
            <w:r w:rsidR="00835423">
              <w:rPr>
                <w:rFonts w:ascii="Open Sans" w:hAnsi="Open Sans" w:cs="Open Sans"/>
                <w:color w:val="808080" w:themeColor="background1" w:themeShade="80"/>
                <w:sz w:val="20"/>
                <w:szCs w:val="20"/>
              </w:rPr>
              <w:t>15.00</w:t>
            </w:r>
          </w:p>
          <w:p w14:paraId="6DA2360C" w14:textId="77777777" w:rsidR="00780434" w:rsidRPr="00D62D99" w:rsidRDefault="00780434" w:rsidP="003622A1">
            <w:pPr>
              <w:rPr>
                <w:rFonts w:ascii="Open Sans" w:hAnsi="Open Sans" w:cs="Open Sans"/>
                <w:color w:val="808080" w:themeColor="background1" w:themeShade="80"/>
                <w:sz w:val="20"/>
                <w:szCs w:val="20"/>
              </w:rPr>
            </w:pPr>
          </w:p>
        </w:tc>
        <w:tc>
          <w:tcPr>
            <w:tcW w:w="4394" w:type="dxa"/>
            <w:gridSpan w:val="2"/>
          </w:tcPr>
          <w:p w14:paraId="0300585C" w14:textId="77777777" w:rsidR="00780434" w:rsidRPr="00D62D99" w:rsidRDefault="00780434" w:rsidP="003622A1">
            <w:pPr>
              <w:rPr>
                <w:rFonts w:ascii="Open Sans" w:hAnsi="Open Sans" w:cs="Open Sans"/>
                <w:color w:val="000000" w:themeColor="text1"/>
                <w:sz w:val="20"/>
                <w:szCs w:val="20"/>
              </w:rPr>
            </w:pPr>
            <w:r>
              <w:rPr>
                <w:rFonts w:ascii="Open Sans" w:hAnsi="Open Sans" w:cs="Open Sans"/>
                <w:color w:val="000000" w:themeColor="text1"/>
                <w:sz w:val="20"/>
                <w:szCs w:val="20"/>
              </w:rPr>
              <w:t>Pauze</w:t>
            </w:r>
            <w:r>
              <w:rPr>
                <w:rFonts w:ascii="Open Sans" w:hAnsi="Open Sans" w:cs="Open Sans"/>
                <w:color w:val="000000" w:themeColor="text1"/>
                <w:sz w:val="20"/>
                <w:szCs w:val="20"/>
              </w:rPr>
              <w:br/>
              <w:t xml:space="preserve">Daarna keuze uit: </w:t>
            </w:r>
          </w:p>
        </w:tc>
        <w:tc>
          <w:tcPr>
            <w:tcW w:w="2540" w:type="dxa"/>
            <w:gridSpan w:val="2"/>
          </w:tcPr>
          <w:p w14:paraId="3F4A6769" w14:textId="77777777" w:rsidR="00780434" w:rsidRPr="00D62D99" w:rsidRDefault="00780434" w:rsidP="003622A1">
            <w:pPr>
              <w:rPr>
                <w:rFonts w:ascii="Open Sans" w:hAnsi="Open Sans" w:cs="Open Sans"/>
                <w:color w:val="000000" w:themeColor="text1"/>
                <w:sz w:val="20"/>
                <w:szCs w:val="20"/>
              </w:rPr>
            </w:pPr>
          </w:p>
        </w:tc>
      </w:tr>
      <w:tr w:rsidR="00826A66" w:rsidRPr="00F5534B" w14:paraId="59BE4443" w14:textId="77777777" w:rsidTr="003622A1">
        <w:tc>
          <w:tcPr>
            <w:tcW w:w="2122" w:type="dxa"/>
          </w:tcPr>
          <w:p w14:paraId="2BAFC625" w14:textId="502D4692" w:rsidR="00780434" w:rsidRPr="00D62D99" w:rsidRDefault="00835423" w:rsidP="003622A1">
            <w:pPr>
              <w:rPr>
                <w:rFonts w:ascii="Open Sans" w:hAnsi="Open Sans" w:cs="Open Sans"/>
                <w:color w:val="000000" w:themeColor="text1"/>
                <w:sz w:val="20"/>
                <w:szCs w:val="20"/>
              </w:rPr>
            </w:pPr>
            <w:r>
              <w:rPr>
                <w:rFonts w:ascii="Open Sans" w:hAnsi="Open Sans" w:cs="Open Sans"/>
                <w:color w:val="000000" w:themeColor="text1"/>
                <w:sz w:val="20"/>
                <w:szCs w:val="20"/>
              </w:rPr>
              <w:t>15.00</w:t>
            </w:r>
            <w:r w:rsidR="00780434" w:rsidRPr="00D62D99">
              <w:rPr>
                <w:rFonts w:ascii="Open Sans" w:hAnsi="Open Sans" w:cs="Open Sans"/>
                <w:color w:val="000000" w:themeColor="text1"/>
                <w:sz w:val="20"/>
                <w:szCs w:val="20"/>
              </w:rPr>
              <w:t xml:space="preserve"> - 15.</w:t>
            </w:r>
            <w:r>
              <w:rPr>
                <w:rFonts w:ascii="Open Sans" w:hAnsi="Open Sans" w:cs="Open Sans"/>
                <w:color w:val="000000" w:themeColor="text1"/>
                <w:sz w:val="20"/>
                <w:szCs w:val="20"/>
              </w:rPr>
              <w:t>45</w:t>
            </w:r>
          </w:p>
        </w:tc>
        <w:tc>
          <w:tcPr>
            <w:tcW w:w="2197" w:type="dxa"/>
          </w:tcPr>
          <w:p w14:paraId="4C493173" w14:textId="5B3B41B8" w:rsidR="00C23DB0" w:rsidRPr="00C23DB0" w:rsidRDefault="00C23DB0" w:rsidP="003622A1">
            <w:pPr>
              <w:rPr>
                <w:rFonts w:ascii="Open Sans" w:hAnsi="Open Sans" w:cs="Open Sans"/>
                <w:i/>
                <w:iCs/>
                <w:color w:val="000000" w:themeColor="text1"/>
                <w:sz w:val="20"/>
                <w:szCs w:val="20"/>
              </w:rPr>
            </w:pPr>
            <w:r w:rsidRPr="00C23DB0">
              <w:rPr>
                <w:rFonts w:ascii="Open Sans" w:hAnsi="Open Sans" w:cs="Open Sans"/>
                <w:i/>
                <w:iCs/>
                <w:color w:val="000000" w:themeColor="text1"/>
                <w:sz w:val="20"/>
                <w:szCs w:val="20"/>
              </w:rPr>
              <w:t>Q&amp;A</w:t>
            </w:r>
          </w:p>
          <w:p w14:paraId="115147E5" w14:textId="6BF100C1" w:rsidR="00780434" w:rsidRPr="00D62D99" w:rsidRDefault="00826A66" w:rsidP="003622A1">
            <w:pPr>
              <w:rPr>
                <w:rFonts w:ascii="Open Sans" w:hAnsi="Open Sans" w:cs="Open Sans"/>
                <w:color w:val="000000" w:themeColor="text1"/>
                <w:sz w:val="20"/>
                <w:szCs w:val="20"/>
              </w:rPr>
            </w:pPr>
            <w:r>
              <w:rPr>
                <w:rFonts w:ascii="Open Sans" w:hAnsi="Open Sans" w:cs="Open Sans"/>
                <w:color w:val="000000" w:themeColor="text1"/>
                <w:sz w:val="20"/>
                <w:szCs w:val="20"/>
              </w:rPr>
              <w:t>Hoe werken de zorgstelsels</w:t>
            </w:r>
            <w:r w:rsidR="00F433DE">
              <w:rPr>
                <w:rFonts w:ascii="Open Sans" w:hAnsi="Open Sans" w:cs="Open Sans"/>
                <w:color w:val="000000" w:themeColor="text1"/>
                <w:sz w:val="20"/>
                <w:szCs w:val="20"/>
              </w:rPr>
              <w:t>:</w:t>
            </w:r>
            <w:r>
              <w:rPr>
                <w:rFonts w:ascii="Open Sans" w:hAnsi="Open Sans" w:cs="Open Sans"/>
                <w:color w:val="000000" w:themeColor="text1"/>
                <w:sz w:val="20"/>
                <w:szCs w:val="20"/>
              </w:rPr>
              <w:br/>
              <w:t>Curatie</w:t>
            </w:r>
            <w:r w:rsidR="00F433DE">
              <w:rPr>
                <w:rFonts w:ascii="Open Sans" w:hAnsi="Open Sans" w:cs="Open Sans"/>
                <w:color w:val="000000" w:themeColor="text1"/>
                <w:sz w:val="20"/>
                <w:szCs w:val="20"/>
              </w:rPr>
              <w:t>ve zorg</w:t>
            </w:r>
          </w:p>
        </w:tc>
        <w:tc>
          <w:tcPr>
            <w:tcW w:w="2197" w:type="dxa"/>
          </w:tcPr>
          <w:p w14:paraId="763FD67C" w14:textId="0364494B" w:rsidR="00780434" w:rsidRPr="00D62D99" w:rsidRDefault="00C23DB0" w:rsidP="003622A1">
            <w:pPr>
              <w:rPr>
                <w:rFonts w:ascii="Open Sans" w:hAnsi="Open Sans" w:cs="Open Sans"/>
                <w:color w:val="000000" w:themeColor="text1"/>
                <w:sz w:val="20"/>
                <w:szCs w:val="20"/>
              </w:rPr>
            </w:pPr>
            <w:r w:rsidRPr="00C23DB0">
              <w:rPr>
                <w:rFonts w:ascii="Open Sans" w:hAnsi="Open Sans" w:cs="Open Sans"/>
                <w:i/>
                <w:iCs/>
                <w:color w:val="000000" w:themeColor="text1"/>
                <w:sz w:val="20"/>
                <w:szCs w:val="20"/>
              </w:rPr>
              <w:t>Q&amp;A</w:t>
            </w:r>
            <w:r>
              <w:rPr>
                <w:rFonts w:ascii="Open Sans" w:hAnsi="Open Sans" w:cs="Open Sans"/>
                <w:color w:val="000000" w:themeColor="text1"/>
                <w:sz w:val="20"/>
                <w:szCs w:val="20"/>
              </w:rPr>
              <w:br/>
            </w:r>
            <w:r w:rsidR="00826A66">
              <w:rPr>
                <w:rFonts w:ascii="Open Sans" w:hAnsi="Open Sans" w:cs="Open Sans"/>
                <w:color w:val="000000" w:themeColor="text1"/>
                <w:sz w:val="20"/>
                <w:szCs w:val="20"/>
              </w:rPr>
              <w:t>Hoe werken de zorgstelsels</w:t>
            </w:r>
            <w:r w:rsidR="00F433DE">
              <w:rPr>
                <w:rFonts w:ascii="Open Sans" w:hAnsi="Open Sans" w:cs="Open Sans"/>
                <w:color w:val="000000" w:themeColor="text1"/>
                <w:sz w:val="20"/>
                <w:szCs w:val="20"/>
              </w:rPr>
              <w:t>:</w:t>
            </w:r>
            <w:r w:rsidR="00826A66">
              <w:rPr>
                <w:rFonts w:ascii="Open Sans" w:hAnsi="Open Sans" w:cs="Open Sans"/>
                <w:color w:val="000000" w:themeColor="text1"/>
                <w:sz w:val="20"/>
                <w:szCs w:val="20"/>
              </w:rPr>
              <w:t xml:space="preserve"> Langdurige zorg</w:t>
            </w:r>
            <w:r w:rsidR="00F433DE">
              <w:rPr>
                <w:rFonts w:ascii="Open Sans" w:hAnsi="Open Sans" w:cs="Open Sans"/>
                <w:color w:val="000000" w:themeColor="text1"/>
                <w:sz w:val="20"/>
                <w:szCs w:val="20"/>
              </w:rPr>
              <w:t xml:space="preserve"> en </w:t>
            </w:r>
            <w:r w:rsidR="00826A66">
              <w:rPr>
                <w:rFonts w:ascii="Open Sans" w:hAnsi="Open Sans" w:cs="Open Sans"/>
                <w:color w:val="000000" w:themeColor="text1"/>
                <w:sz w:val="20"/>
                <w:szCs w:val="20"/>
              </w:rPr>
              <w:t>gemeentelijk domein</w:t>
            </w:r>
          </w:p>
        </w:tc>
        <w:tc>
          <w:tcPr>
            <w:tcW w:w="1270" w:type="dxa"/>
          </w:tcPr>
          <w:p w14:paraId="0A143907" w14:textId="3FD124AC" w:rsidR="00780434" w:rsidRPr="00D62D99" w:rsidRDefault="00F5534B" w:rsidP="003622A1">
            <w:pPr>
              <w:rPr>
                <w:rFonts w:ascii="Open Sans" w:hAnsi="Open Sans" w:cs="Open Sans"/>
                <w:color w:val="000000" w:themeColor="text1"/>
                <w:sz w:val="20"/>
                <w:szCs w:val="20"/>
              </w:rPr>
            </w:pPr>
            <w:r>
              <w:rPr>
                <w:rFonts w:ascii="Open Sans" w:hAnsi="Open Sans" w:cs="Open Sans"/>
                <w:sz w:val="20"/>
                <w:szCs w:val="20"/>
              </w:rPr>
              <w:t xml:space="preserve">Patrick </w:t>
            </w:r>
            <w:proofErr w:type="spellStart"/>
            <w:r>
              <w:rPr>
                <w:rFonts w:ascii="Open Sans" w:hAnsi="Open Sans" w:cs="Open Sans"/>
                <w:sz w:val="20"/>
                <w:szCs w:val="20"/>
              </w:rPr>
              <w:t>Jeurissen</w:t>
            </w:r>
            <w:proofErr w:type="spellEnd"/>
          </w:p>
        </w:tc>
        <w:tc>
          <w:tcPr>
            <w:tcW w:w="1270" w:type="dxa"/>
          </w:tcPr>
          <w:p w14:paraId="44DC7D43" w14:textId="32F4BEFA" w:rsidR="00780434" w:rsidRPr="00F5534B" w:rsidRDefault="00192BB4" w:rsidP="003622A1">
            <w:pPr>
              <w:rPr>
                <w:rFonts w:ascii="Open Sans" w:hAnsi="Open Sans" w:cs="Open Sans"/>
                <w:color w:val="000000" w:themeColor="text1"/>
                <w:sz w:val="20"/>
                <w:szCs w:val="20"/>
              </w:rPr>
            </w:pPr>
            <w:proofErr w:type="spellStart"/>
            <w:r>
              <w:rPr>
                <w:rFonts w:ascii="Open Sans" w:hAnsi="Open Sans" w:cs="Open Sans"/>
                <w:color w:val="000000" w:themeColor="text1"/>
                <w:sz w:val="20"/>
                <w:szCs w:val="20"/>
              </w:rPr>
              <w:t>Florien</w:t>
            </w:r>
            <w:proofErr w:type="spellEnd"/>
            <w:r>
              <w:rPr>
                <w:rFonts w:ascii="Open Sans" w:hAnsi="Open Sans" w:cs="Open Sans"/>
                <w:color w:val="000000" w:themeColor="text1"/>
                <w:sz w:val="20"/>
                <w:szCs w:val="20"/>
              </w:rPr>
              <w:t xml:space="preserve"> </w:t>
            </w:r>
            <w:r>
              <w:rPr>
                <w:rFonts w:ascii="Open Sans" w:hAnsi="Open Sans" w:cs="Open Sans"/>
                <w:color w:val="000000" w:themeColor="text1"/>
                <w:sz w:val="20"/>
                <w:szCs w:val="20"/>
              </w:rPr>
              <w:br/>
            </w:r>
            <w:proofErr w:type="spellStart"/>
            <w:r>
              <w:rPr>
                <w:rFonts w:ascii="Open Sans" w:hAnsi="Open Sans" w:cs="Open Sans"/>
                <w:color w:val="000000" w:themeColor="text1"/>
                <w:sz w:val="20"/>
                <w:szCs w:val="20"/>
              </w:rPr>
              <w:t>Krusse</w:t>
            </w:r>
            <w:proofErr w:type="spellEnd"/>
            <w:r>
              <w:rPr>
                <w:rFonts w:ascii="Open Sans" w:hAnsi="Open Sans" w:cs="Open Sans"/>
                <w:color w:val="000000" w:themeColor="text1"/>
                <w:sz w:val="20"/>
                <w:szCs w:val="20"/>
              </w:rPr>
              <w:t xml:space="preserve"> </w:t>
            </w:r>
            <w:r w:rsidR="006F0D08">
              <w:rPr>
                <w:rFonts w:ascii="Open Sans" w:hAnsi="Open Sans" w:cs="Open Sans"/>
                <w:color w:val="000000" w:themeColor="text1"/>
                <w:sz w:val="20"/>
                <w:szCs w:val="20"/>
              </w:rPr>
              <w:t>of Jan-Kees Helderman</w:t>
            </w:r>
          </w:p>
        </w:tc>
      </w:tr>
      <w:tr w:rsidR="00826A66" w:rsidRPr="00D62D99" w14:paraId="6DC07615" w14:textId="77777777" w:rsidTr="003622A1">
        <w:tc>
          <w:tcPr>
            <w:tcW w:w="2122" w:type="dxa"/>
          </w:tcPr>
          <w:p w14:paraId="734D9EC5" w14:textId="0028F9B1" w:rsidR="00780434" w:rsidRPr="00D62D99" w:rsidRDefault="00780434" w:rsidP="003622A1">
            <w:pPr>
              <w:rPr>
                <w:rFonts w:ascii="Open Sans" w:hAnsi="Open Sans" w:cs="Open Sans"/>
                <w:color w:val="000000" w:themeColor="text1"/>
                <w:sz w:val="20"/>
                <w:szCs w:val="20"/>
              </w:rPr>
            </w:pPr>
            <w:r w:rsidRPr="00D62D99">
              <w:rPr>
                <w:rFonts w:ascii="Open Sans" w:hAnsi="Open Sans" w:cs="Open Sans"/>
                <w:color w:val="000000" w:themeColor="text1"/>
                <w:sz w:val="20"/>
                <w:szCs w:val="20"/>
              </w:rPr>
              <w:t>15.</w:t>
            </w:r>
            <w:r w:rsidR="00835423">
              <w:rPr>
                <w:rFonts w:ascii="Open Sans" w:hAnsi="Open Sans" w:cs="Open Sans"/>
                <w:color w:val="000000" w:themeColor="text1"/>
                <w:sz w:val="20"/>
                <w:szCs w:val="20"/>
              </w:rPr>
              <w:t>45 – 16.15 uur</w:t>
            </w:r>
          </w:p>
        </w:tc>
        <w:tc>
          <w:tcPr>
            <w:tcW w:w="4394" w:type="dxa"/>
            <w:gridSpan w:val="2"/>
          </w:tcPr>
          <w:p w14:paraId="03D0E302" w14:textId="7BC9B7C2" w:rsidR="00780434" w:rsidRPr="00D62D99" w:rsidRDefault="00C23DB0" w:rsidP="003622A1">
            <w:pPr>
              <w:rPr>
                <w:rFonts w:ascii="Open Sans" w:hAnsi="Open Sans" w:cs="Open Sans"/>
                <w:color w:val="000000" w:themeColor="text1"/>
                <w:sz w:val="20"/>
                <w:szCs w:val="20"/>
              </w:rPr>
            </w:pPr>
            <w:r>
              <w:rPr>
                <w:rFonts w:ascii="Open Sans" w:hAnsi="Open Sans" w:cs="Open Sans"/>
                <w:i/>
                <w:iCs/>
                <w:sz w:val="20"/>
                <w:szCs w:val="20"/>
              </w:rPr>
              <w:t>Het net</w:t>
            </w:r>
            <w:r w:rsidR="00835423">
              <w:rPr>
                <w:rFonts w:ascii="Open Sans" w:hAnsi="Open Sans" w:cs="Open Sans"/>
                <w:i/>
                <w:iCs/>
                <w:sz w:val="20"/>
                <w:szCs w:val="20"/>
              </w:rPr>
              <w:t xml:space="preserve"> ophalen</w:t>
            </w:r>
            <w:r w:rsidR="00D618D6">
              <w:rPr>
                <w:rFonts w:ascii="Open Sans" w:hAnsi="Open Sans" w:cs="Open Sans"/>
                <w:sz w:val="20"/>
                <w:szCs w:val="20"/>
              </w:rPr>
              <w:t xml:space="preserve"> </w:t>
            </w:r>
            <w:r w:rsidR="00835423">
              <w:rPr>
                <w:rFonts w:ascii="Open Sans" w:hAnsi="Open Sans" w:cs="Open Sans"/>
                <w:sz w:val="20"/>
                <w:szCs w:val="20"/>
              </w:rPr>
              <w:br/>
            </w:r>
            <w:r>
              <w:rPr>
                <w:rFonts w:ascii="Open Sans" w:hAnsi="Open Sans" w:cs="Open Sans"/>
                <w:sz w:val="20"/>
                <w:szCs w:val="20"/>
              </w:rPr>
              <w:t xml:space="preserve">Ieder deelnemer neemt 15 minuten voor eigen reflectie aan de hand van de vraag: </w:t>
            </w:r>
            <w:r w:rsidRPr="00C23DB0">
              <w:rPr>
                <w:rFonts w:ascii="Open Sans" w:hAnsi="Open Sans" w:cs="Open Sans"/>
                <w:i/>
                <w:iCs/>
                <w:sz w:val="20"/>
                <w:szCs w:val="20"/>
              </w:rPr>
              <w:t xml:space="preserve">Wat wilde </w:t>
            </w:r>
            <w:r w:rsidR="00C72AF9">
              <w:rPr>
                <w:rFonts w:ascii="Open Sans" w:hAnsi="Open Sans" w:cs="Open Sans"/>
                <w:i/>
                <w:iCs/>
                <w:sz w:val="20"/>
                <w:szCs w:val="20"/>
              </w:rPr>
              <w:t>u</w:t>
            </w:r>
            <w:r w:rsidRPr="00C23DB0">
              <w:rPr>
                <w:rFonts w:ascii="Open Sans" w:hAnsi="Open Sans" w:cs="Open Sans"/>
                <w:i/>
                <w:iCs/>
                <w:sz w:val="20"/>
                <w:szCs w:val="20"/>
              </w:rPr>
              <w:t xml:space="preserve"> bij aanvang van de dag bereiken? Is dat gelukt? Welke inzichten/handvatten </w:t>
            </w:r>
            <w:r w:rsidR="00C72AF9">
              <w:rPr>
                <w:rFonts w:ascii="Open Sans" w:hAnsi="Open Sans" w:cs="Open Sans"/>
                <w:i/>
                <w:iCs/>
                <w:sz w:val="20"/>
                <w:szCs w:val="20"/>
              </w:rPr>
              <w:t xml:space="preserve">heeft u </w:t>
            </w:r>
            <w:r w:rsidRPr="00C23DB0">
              <w:rPr>
                <w:rFonts w:ascii="Open Sans" w:hAnsi="Open Sans" w:cs="Open Sans"/>
                <w:i/>
                <w:iCs/>
                <w:sz w:val="20"/>
                <w:szCs w:val="20"/>
              </w:rPr>
              <w:t xml:space="preserve">opgedaan? </w:t>
            </w:r>
            <w:r>
              <w:rPr>
                <w:rFonts w:ascii="Open Sans" w:hAnsi="Open Sans" w:cs="Open Sans"/>
                <w:sz w:val="20"/>
                <w:szCs w:val="20"/>
              </w:rPr>
              <w:br/>
              <w:t xml:space="preserve">Daarna delen deelnemers plenair in één zin hun belangrijkste inzicht. Deze inzichten worden opgeschreven. </w:t>
            </w:r>
            <w:r w:rsidR="00D618D6" w:rsidRPr="00C23DB0">
              <w:rPr>
                <w:rFonts w:ascii="Open Sans" w:hAnsi="Open Sans" w:cs="Open Sans"/>
                <w:sz w:val="20"/>
                <w:szCs w:val="20"/>
              </w:rPr>
              <w:br/>
            </w:r>
          </w:p>
        </w:tc>
        <w:tc>
          <w:tcPr>
            <w:tcW w:w="2540" w:type="dxa"/>
            <w:gridSpan w:val="2"/>
          </w:tcPr>
          <w:p w14:paraId="7FA16584" w14:textId="47C1C718" w:rsidR="00780434" w:rsidRPr="00D62D99" w:rsidRDefault="00C23DB0" w:rsidP="003622A1">
            <w:pPr>
              <w:rPr>
                <w:rFonts w:ascii="Open Sans" w:hAnsi="Open Sans" w:cs="Open Sans"/>
                <w:color w:val="000000" w:themeColor="text1"/>
                <w:sz w:val="20"/>
                <w:szCs w:val="20"/>
              </w:rPr>
            </w:pPr>
            <w:r>
              <w:rPr>
                <w:rFonts w:ascii="Open Sans" w:hAnsi="Open Sans" w:cs="Open Sans"/>
                <w:sz w:val="20"/>
                <w:szCs w:val="20"/>
              </w:rPr>
              <w:t>Moderator</w:t>
            </w:r>
          </w:p>
        </w:tc>
      </w:tr>
      <w:tr w:rsidR="00826A66" w:rsidRPr="00D62D99" w14:paraId="732A1E87" w14:textId="77777777" w:rsidTr="003622A1">
        <w:tc>
          <w:tcPr>
            <w:tcW w:w="2122" w:type="dxa"/>
          </w:tcPr>
          <w:p w14:paraId="317AB519" w14:textId="205BBF8F" w:rsidR="00826A66" w:rsidRPr="00D62D99" w:rsidRDefault="00826A66" w:rsidP="003622A1">
            <w:pPr>
              <w:rPr>
                <w:rFonts w:ascii="Open Sans" w:hAnsi="Open Sans" w:cs="Open Sans"/>
                <w:color w:val="000000" w:themeColor="text1"/>
                <w:sz w:val="20"/>
                <w:szCs w:val="20"/>
              </w:rPr>
            </w:pPr>
            <w:r>
              <w:rPr>
                <w:rFonts w:ascii="Open Sans" w:hAnsi="Open Sans" w:cs="Open Sans"/>
                <w:color w:val="000000" w:themeColor="text1"/>
                <w:sz w:val="20"/>
                <w:szCs w:val="20"/>
              </w:rPr>
              <w:t xml:space="preserve">16.15 </w:t>
            </w:r>
          </w:p>
        </w:tc>
        <w:tc>
          <w:tcPr>
            <w:tcW w:w="4394" w:type="dxa"/>
            <w:gridSpan w:val="2"/>
          </w:tcPr>
          <w:p w14:paraId="4B825640" w14:textId="4B64BF48" w:rsidR="00826A66" w:rsidRDefault="00826A66" w:rsidP="003622A1">
            <w:pPr>
              <w:rPr>
                <w:rFonts w:ascii="Open Sans" w:hAnsi="Open Sans" w:cs="Open Sans"/>
                <w:color w:val="000000" w:themeColor="text1"/>
                <w:sz w:val="20"/>
                <w:szCs w:val="20"/>
              </w:rPr>
            </w:pPr>
            <w:r>
              <w:rPr>
                <w:rFonts w:ascii="Open Sans" w:hAnsi="Open Sans" w:cs="Open Sans"/>
                <w:color w:val="000000" w:themeColor="text1"/>
                <w:sz w:val="20"/>
                <w:szCs w:val="20"/>
              </w:rPr>
              <w:t xml:space="preserve">Afsluiting en vooruitblik </w:t>
            </w:r>
            <w:r w:rsidR="00463314">
              <w:rPr>
                <w:rFonts w:ascii="Open Sans" w:hAnsi="Open Sans" w:cs="Open Sans"/>
                <w:color w:val="000000" w:themeColor="text1"/>
                <w:sz w:val="20"/>
                <w:szCs w:val="20"/>
              </w:rPr>
              <w:t>opdracht</w:t>
            </w:r>
          </w:p>
        </w:tc>
        <w:tc>
          <w:tcPr>
            <w:tcW w:w="2540" w:type="dxa"/>
            <w:gridSpan w:val="2"/>
          </w:tcPr>
          <w:p w14:paraId="6233AABE" w14:textId="05129655" w:rsidR="00826A66" w:rsidRPr="00F5534B" w:rsidRDefault="00C23DB0" w:rsidP="003622A1">
            <w:pPr>
              <w:rPr>
                <w:rFonts w:ascii="Open Sans" w:hAnsi="Open Sans" w:cs="Open Sans"/>
                <w:color w:val="000000" w:themeColor="text1"/>
                <w:sz w:val="20"/>
                <w:szCs w:val="20"/>
              </w:rPr>
            </w:pPr>
            <w:r>
              <w:rPr>
                <w:rFonts w:ascii="Open Sans" w:hAnsi="Open Sans" w:cs="Open Sans"/>
                <w:color w:val="000000" w:themeColor="text1"/>
                <w:sz w:val="20"/>
                <w:szCs w:val="20"/>
              </w:rPr>
              <w:t xml:space="preserve">Moderator </w:t>
            </w:r>
          </w:p>
        </w:tc>
      </w:tr>
    </w:tbl>
    <w:p w14:paraId="3D45A89A" w14:textId="77777777" w:rsidR="00463314" w:rsidRDefault="00463314" w:rsidP="00463314">
      <w:pPr>
        <w:rPr>
          <w:rFonts w:ascii="Open Sans" w:hAnsi="Open Sans" w:cs="Open Sans"/>
          <w:color w:val="000000" w:themeColor="text1"/>
          <w:sz w:val="22"/>
          <w:szCs w:val="22"/>
        </w:rPr>
      </w:pPr>
    </w:p>
    <w:p w14:paraId="3461FBDB" w14:textId="10DAA4EF" w:rsidR="00463314" w:rsidRPr="00D770F0" w:rsidRDefault="00463314" w:rsidP="00463314">
      <w:pPr>
        <w:rPr>
          <w:rFonts w:ascii="Open Sans" w:hAnsi="Open Sans" w:cs="Open Sans"/>
          <w:color w:val="000000" w:themeColor="text1"/>
          <w:sz w:val="22"/>
          <w:szCs w:val="22"/>
        </w:rPr>
      </w:pPr>
      <w:r w:rsidRPr="00D770F0">
        <w:rPr>
          <w:rFonts w:ascii="Open Sans" w:hAnsi="Open Sans" w:cs="Open Sans"/>
          <w:color w:val="000000" w:themeColor="text1"/>
          <w:sz w:val="22"/>
          <w:szCs w:val="22"/>
        </w:rPr>
        <w:t xml:space="preserve">Na afloop van de module </w:t>
      </w:r>
      <w:r>
        <w:rPr>
          <w:rFonts w:ascii="Open Sans" w:hAnsi="Open Sans" w:cs="Open Sans"/>
          <w:color w:val="000000" w:themeColor="text1"/>
          <w:sz w:val="22"/>
          <w:szCs w:val="22"/>
        </w:rPr>
        <w:t>beschrijven</w:t>
      </w:r>
      <w:r w:rsidRPr="00D770F0">
        <w:rPr>
          <w:rFonts w:ascii="Open Sans" w:hAnsi="Open Sans" w:cs="Open Sans"/>
          <w:color w:val="000000" w:themeColor="text1"/>
          <w:sz w:val="22"/>
          <w:szCs w:val="22"/>
        </w:rPr>
        <w:t xml:space="preserve"> deelnemers hun </w:t>
      </w:r>
      <w:r>
        <w:rPr>
          <w:rFonts w:ascii="Open Sans" w:hAnsi="Open Sans" w:cs="Open Sans"/>
          <w:color w:val="000000" w:themeColor="text1"/>
          <w:sz w:val="22"/>
          <w:szCs w:val="22"/>
        </w:rPr>
        <w:t xml:space="preserve">(veranderde) </w:t>
      </w:r>
      <w:r w:rsidRPr="00D770F0">
        <w:rPr>
          <w:rFonts w:ascii="Open Sans" w:hAnsi="Open Sans" w:cs="Open Sans"/>
          <w:color w:val="000000" w:themeColor="text1"/>
          <w:sz w:val="22"/>
          <w:szCs w:val="22"/>
        </w:rPr>
        <w:t xml:space="preserve">eigen visie op betaalbare zorg </w:t>
      </w:r>
      <w:r w:rsidR="00A9231A">
        <w:rPr>
          <w:rFonts w:ascii="Open Sans" w:hAnsi="Open Sans" w:cs="Open Sans"/>
          <w:color w:val="000000" w:themeColor="text1"/>
          <w:sz w:val="22"/>
          <w:szCs w:val="22"/>
        </w:rPr>
        <w:t xml:space="preserve">of over keuzes </w:t>
      </w:r>
      <w:r>
        <w:rPr>
          <w:rFonts w:ascii="Open Sans" w:hAnsi="Open Sans" w:cs="Open Sans"/>
          <w:color w:val="000000" w:themeColor="text1"/>
          <w:sz w:val="22"/>
          <w:szCs w:val="22"/>
        </w:rPr>
        <w:t>in een</w:t>
      </w:r>
      <w:r w:rsidRPr="00D770F0">
        <w:rPr>
          <w:rFonts w:ascii="Open Sans" w:hAnsi="Open Sans" w:cs="Open Sans"/>
          <w:color w:val="000000" w:themeColor="text1"/>
          <w:sz w:val="22"/>
          <w:szCs w:val="22"/>
        </w:rPr>
        <w:t xml:space="preserve"> column</w:t>
      </w:r>
      <w:r w:rsidR="00F40FF8">
        <w:rPr>
          <w:rFonts w:ascii="Open Sans" w:hAnsi="Open Sans" w:cs="Open Sans"/>
          <w:color w:val="000000" w:themeColor="text1"/>
          <w:sz w:val="22"/>
          <w:szCs w:val="22"/>
        </w:rPr>
        <w:t xml:space="preserve"> die is toegesneden op hun eigen organisatie</w:t>
      </w:r>
      <w:r>
        <w:rPr>
          <w:rFonts w:ascii="Open Sans" w:hAnsi="Open Sans" w:cs="Open Sans"/>
          <w:color w:val="000000" w:themeColor="text1"/>
          <w:sz w:val="22"/>
          <w:szCs w:val="22"/>
        </w:rPr>
        <w:t xml:space="preserve"> en werken ze vragen uit voor de Q&amp;A-sessies van dag II.  </w:t>
      </w:r>
      <w:r w:rsidR="00835423">
        <w:rPr>
          <w:rFonts w:ascii="Open Sans" w:hAnsi="Open Sans" w:cs="Open Sans"/>
          <w:color w:val="000000" w:themeColor="text1"/>
          <w:sz w:val="22"/>
          <w:szCs w:val="22"/>
        </w:rPr>
        <w:t xml:space="preserve">Daarnaast volgen ze een online (opgenomen) college van Mark van </w:t>
      </w:r>
      <w:proofErr w:type="spellStart"/>
      <w:r w:rsidR="00835423">
        <w:rPr>
          <w:rFonts w:ascii="Open Sans" w:hAnsi="Open Sans" w:cs="Open Sans"/>
          <w:color w:val="000000" w:themeColor="text1"/>
          <w:sz w:val="22"/>
          <w:szCs w:val="22"/>
        </w:rPr>
        <w:t>Houdenshoven</w:t>
      </w:r>
      <w:proofErr w:type="spellEnd"/>
      <w:r w:rsidR="00835423">
        <w:rPr>
          <w:rFonts w:ascii="Open Sans" w:hAnsi="Open Sans" w:cs="Open Sans"/>
          <w:color w:val="000000" w:themeColor="text1"/>
          <w:sz w:val="22"/>
          <w:szCs w:val="22"/>
        </w:rPr>
        <w:t xml:space="preserve"> (Maartenskliniek) die de koppeling vormt tussen dag I en II. </w:t>
      </w:r>
    </w:p>
    <w:p w14:paraId="08314505" w14:textId="77777777" w:rsidR="007D3A58" w:rsidRDefault="007D3A58" w:rsidP="00463314">
      <w:pPr>
        <w:rPr>
          <w:rFonts w:ascii="Open Sans" w:hAnsi="Open Sans" w:cs="Open Sans"/>
          <w:color w:val="000000" w:themeColor="text1"/>
          <w:sz w:val="22"/>
          <w:szCs w:val="22"/>
        </w:rPr>
      </w:pPr>
    </w:p>
    <w:p w14:paraId="1BC20121" w14:textId="6531795A" w:rsidR="006441CA" w:rsidRPr="00824015" w:rsidRDefault="00824015" w:rsidP="00463314">
      <w:pPr>
        <w:rPr>
          <w:rFonts w:ascii="Open Sans" w:hAnsi="Open Sans" w:cs="Open Sans"/>
          <w:color w:val="000000" w:themeColor="text1"/>
          <w:sz w:val="22"/>
          <w:szCs w:val="22"/>
        </w:rPr>
      </w:pPr>
      <w:r>
        <w:rPr>
          <w:rFonts w:ascii="Open Sans" w:hAnsi="Open Sans" w:cs="Open Sans"/>
          <w:color w:val="000000" w:themeColor="text1"/>
          <w:sz w:val="22"/>
          <w:szCs w:val="22"/>
        </w:rPr>
        <w:br/>
      </w:r>
      <w:r w:rsidR="006441CA" w:rsidRPr="006441CA">
        <w:rPr>
          <w:b/>
          <w:color w:val="000000" w:themeColor="text1"/>
        </w:rPr>
        <w:t xml:space="preserve">Dag </w:t>
      </w:r>
      <w:r w:rsidR="008F0B15">
        <w:rPr>
          <w:b/>
          <w:color w:val="000000" w:themeColor="text1"/>
        </w:rPr>
        <w:t xml:space="preserve">II Keuzes maken </w:t>
      </w:r>
    </w:p>
    <w:tbl>
      <w:tblPr>
        <w:tblStyle w:val="Tabelraster"/>
        <w:tblW w:w="0" w:type="auto"/>
        <w:tblLook w:val="04A0" w:firstRow="1" w:lastRow="0" w:firstColumn="1" w:lastColumn="0" w:noHBand="0" w:noVBand="1"/>
      </w:tblPr>
      <w:tblGrid>
        <w:gridCol w:w="1512"/>
        <w:gridCol w:w="3992"/>
        <w:gridCol w:w="3552"/>
      </w:tblGrid>
      <w:tr w:rsidR="00463314" w:rsidRPr="00D770F0" w14:paraId="5DF644E2" w14:textId="77777777" w:rsidTr="003622A1">
        <w:tc>
          <w:tcPr>
            <w:tcW w:w="9056" w:type="dxa"/>
            <w:gridSpan w:val="3"/>
            <w:shd w:val="clear" w:color="auto" w:fill="D9D9D9" w:themeFill="background1" w:themeFillShade="D9"/>
          </w:tcPr>
          <w:p w14:paraId="63EFFE26" w14:textId="6E16C500" w:rsidR="00463314" w:rsidRPr="00D770F0" w:rsidRDefault="007B78B6" w:rsidP="003622A1">
            <w:pPr>
              <w:rPr>
                <w:rFonts w:ascii="Open Sans" w:hAnsi="Open Sans" w:cs="Open Sans"/>
                <w:b/>
                <w:color w:val="000000" w:themeColor="text1"/>
                <w:sz w:val="20"/>
                <w:szCs w:val="20"/>
              </w:rPr>
            </w:pPr>
            <w:r>
              <w:rPr>
                <w:rFonts w:ascii="Open Sans" w:hAnsi="Open Sans" w:cs="Open Sans"/>
                <w:b/>
                <w:color w:val="000000" w:themeColor="text1"/>
                <w:sz w:val="20"/>
                <w:szCs w:val="20"/>
              </w:rPr>
              <w:t>Mei</w:t>
            </w:r>
            <w:r w:rsidR="00463314" w:rsidRPr="00D770F0">
              <w:rPr>
                <w:rFonts w:ascii="Open Sans" w:hAnsi="Open Sans" w:cs="Open Sans"/>
                <w:b/>
                <w:color w:val="000000" w:themeColor="text1"/>
                <w:sz w:val="20"/>
                <w:szCs w:val="20"/>
              </w:rPr>
              <w:t xml:space="preserve"> – Radboudumc</w:t>
            </w:r>
          </w:p>
          <w:p w14:paraId="08F5EF9E" w14:textId="77777777" w:rsidR="00463314" w:rsidRPr="00D770F0" w:rsidRDefault="00463314" w:rsidP="003622A1">
            <w:pPr>
              <w:rPr>
                <w:rFonts w:ascii="Open Sans" w:hAnsi="Open Sans" w:cs="Open Sans"/>
                <w:b/>
                <w:color w:val="000000" w:themeColor="text1"/>
                <w:sz w:val="20"/>
                <w:szCs w:val="20"/>
              </w:rPr>
            </w:pPr>
          </w:p>
        </w:tc>
      </w:tr>
      <w:tr w:rsidR="00463314" w:rsidRPr="00D770F0" w14:paraId="79CA7C2E" w14:textId="77777777" w:rsidTr="003622A1">
        <w:tc>
          <w:tcPr>
            <w:tcW w:w="1512" w:type="dxa"/>
          </w:tcPr>
          <w:p w14:paraId="4BBD6CB1" w14:textId="77777777" w:rsidR="00463314" w:rsidRPr="00D770F0" w:rsidRDefault="00463314" w:rsidP="003622A1">
            <w:pPr>
              <w:rPr>
                <w:rFonts w:ascii="Open Sans" w:hAnsi="Open Sans" w:cs="Open Sans"/>
                <w:color w:val="808080" w:themeColor="background1" w:themeShade="80"/>
                <w:sz w:val="20"/>
                <w:szCs w:val="20"/>
              </w:rPr>
            </w:pPr>
            <w:r w:rsidRPr="00D770F0">
              <w:rPr>
                <w:rFonts w:ascii="Open Sans" w:hAnsi="Open Sans" w:cs="Open Sans"/>
                <w:color w:val="808080" w:themeColor="background1" w:themeShade="80"/>
                <w:sz w:val="20"/>
                <w:szCs w:val="20"/>
              </w:rPr>
              <w:t>09.00 – 10.00</w:t>
            </w:r>
          </w:p>
          <w:p w14:paraId="3CFF8CEE" w14:textId="77777777" w:rsidR="00463314" w:rsidRPr="00D770F0" w:rsidRDefault="00463314" w:rsidP="003622A1">
            <w:pPr>
              <w:rPr>
                <w:rFonts w:ascii="Open Sans" w:hAnsi="Open Sans" w:cs="Open Sans"/>
                <w:color w:val="808080" w:themeColor="background1" w:themeShade="80"/>
                <w:sz w:val="20"/>
                <w:szCs w:val="20"/>
              </w:rPr>
            </w:pPr>
          </w:p>
        </w:tc>
        <w:tc>
          <w:tcPr>
            <w:tcW w:w="3992" w:type="dxa"/>
          </w:tcPr>
          <w:p w14:paraId="32CE5D01" w14:textId="77777777" w:rsidR="00463314" w:rsidRPr="00D770F0" w:rsidRDefault="00463314" w:rsidP="003622A1">
            <w:pPr>
              <w:rPr>
                <w:rFonts w:ascii="Open Sans" w:hAnsi="Open Sans" w:cs="Open Sans"/>
                <w:color w:val="000000" w:themeColor="text1"/>
                <w:sz w:val="20"/>
                <w:szCs w:val="20"/>
              </w:rPr>
            </w:pPr>
            <w:r w:rsidRPr="00D770F0">
              <w:rPr>
                <w:rFonts w:ascii="Open Sans" w:hAnsi="Open Sans" w:cs="Open Sans"/>
                <w:color w:val="000000" w:themeColor="text1"/>
                <w:sz w:val="20"/>
                <w:szCs w:val="20"/>
              </w:rPr>
              <w:t>Inloop</w:t>
            </w:r>
          </w:p>
          <w:p w14:paraId="31D2C156" w14:textId="77777777" w:rsidR="00463314" w:rsidRPr="00D770F0" w:rsidRDefault="00463314" w:rsidP="003622A1">
            <w:pPr>
              <w:rPr>
                <w:rFonts w:ascii="Open Sans" w:hAnsi="Open Sans" w:cs="Open Sans"/>
                <w:color w:val="000000" w:themeColor="text1"/>
                <w:sz w:val="20"/>
                <w:szCs w:val="20"/>
              </w:rPr>
            </w:pPr>
          </w:p>
        </w:tc>
        <w:tc>
          <w:tcPr>
            <w:tcW w:w="3552" w:type="dxa"/>
          </w:tcPr>
          <w:p w14:paraId="7D4FCF23" w14:textId="77777777" w:rsidR="00463314" w:rsidRPr="00D770F0" w:rsidRDefault="00463314" w:rsidP="003622A1">
            <w:pPr>
              <w:rPr>
                <w:rFonts w:ascii="Open Sans" w:hAnsi="Open Sans" w:cs="Open Sans"/>
                <w:color w:val="000000" w:themeColor="text1"/>
                <w:sz w:val="20"/>
                <w:szCs w:val="20"/>
              </w:rPr>
            </w:pPr>
          </w:p>
        </w:tc>
      </w:tr>
      <w:tr w:rsidR="00463314" w:rsidRPr="00D770F0" w14:paraId="37AA87FF" w14:textId="77777777" w:rsidTr="003622A1">
        <w:tc>
          <w:tcPr>
            <w:tcW w:w="1512" w:type="dxa"/>
          </w:tcPr>
          <w:p w14:paraId="680AE453" w14:textId="77777777" w:rsidR="00463314" w:rsidRPr="00D770F0" w:rsidRDefault="00463314" w:rsidP="003622A1">
            <w:pPr>
              <w:rPr>
                <w:rFonts w:ascii="Open Sans" w:hAnsi="Open Sans" w:cs="Open Sans"/>
                <w:color w:val="000000" w:themeColor="text1"/>
                <w:sz w:val="20"/>
                <w:szCs w:val="20"/>
              </w:rPr>
            </w:pPr>
            <w:r w:rsidRPr="00D770F0">
              <w:rPr>
                <w:rFonts w:ascii="Open Sans" w:hAnsi="Open Sans" w:cs="Open Sans"/>
                <w:color w:val="000000" w:themeColor="text1"/>
                <w:sz w:val="20"/>
                <w:szCs w:val="20"/>
              </w:rPr>
              <w:t xml:space="preserve">10.00 – 10.30 </w:t>
            </w:r>
          </w:p>
        </w:tc>
        <w:tc>
          <w:tcPr>
            <w:tcW w:w="3992" w:type="dxa"/>
          </w:tcPr>
          <w:p w14:paraId="04E6287C" w14:textId="53ACE764" w:rsidR="00463314" w:rsidRPr="00D770F0" w:rsidRDefault="00463314" w:rsidP="003622A1">
            <w:pPr>
              <w:rPr>
                <w:rFonts w:ascii="Open Sans" w:hAnsi="Open Sans" w:cs="Open Sans"/>
                <w:color w:val="000000" w:themeColor="text1"/>
                <w:sz w:val="20"/>
                <w:szCs w:val="20"/>
              </w:rPr>
            </w:pPr>
            <w:r w:rsidRPr="00D770F0">
              <w:rPr>
                <w:rFonts w:ascii="Open Sans" w:hAnsi="Open Sans" w:cs="Open Sans"/>
                <w:color w:val="000000" w:themeColor="text1"/>
                <w:sz w:val="20"/>
                <w:szCs w:val="20"/>
              </w:rPr>
              <w:t>Introductie en terugblik opdracht</w:t>
            </w:r>
            <w:r>
              <w:rPr>
                <w:rFonts w:ascii="Open Sans" w:hAnsi="Open Sans" w:cs="Open Sans"/>
                <w:color w:val="000000" w:themeColor="text1"/>
                <w:sz w:val="20"/>
                <w:szCs w:val="20"/>
              </w:rPr>
              <w:t xml:space="preserve">. </w:t>
            </w:r>
            <w:r w:rsidR="006441CA">
              <w:rPr>
                <w:rFonts w:ascii="Open Sans" w:hAnsi="Open Sans" w:cs="Open Sans"/>
                <w:color w:val="000000" w:themeColor="text1"/>
                <w:sz w:val="20"/>
                <w:szCs w:val="20"/>
              </w:rPr>
              <w:t>Een a</w:t>
            </w:r>
            <w:r>
              <w:rPr>
                <w:rFonts w:ascii="Open Sans" w:hAnsi="Open Sans" w:cs="Open Sans"/>
                <w:color w:val="000000" w:themeColor="text1"/>
                <w:sz w:val="20"/>
                <w:szCs w:val="20"/>
              </w:rPr>
              <w:t xml:space="preserve">antal columns wordt gedeeld in subgroepen. </w:t>
            </w:r>
          </w:p>
        </w:tc>
        <w:tc>
          <w:tcPr>
            <w:tcW w:w="3552" w:type="dxa"/>
          </w:tcPr>
          <w:p w14:paraId="0CABD8D8" w14:textId="5E007FEC" w:rsidR="00463314" w:rsidRPr="00D770F0" w:rsidRDefault="00D618D6" w:rsidP="003622A1">
            <w:pPr>
              <w:rPr>
                <w:rFonts w:ascii="Open Sans" w:hAnsi="Open Sans" w:cs="Open Sans"/>
                <w:color w:val="000000" w:themeColor="text1"/>
                <w:sz w:val="20"/>
                <w:szCs w:val="20"/>
              </w:rPr>
            </w:pPr>
            <w:r>
              <w:rPr>
                <w:rFonts w:ascii="Open Sans" w:hAnsi="Open Sans" w:cs="Open Sans"/>
                <w:sz w:val="20"/>
                <w:szCs w:val="20"/>
              </w:rPr>
              <w:t xml:space="preserve">Jacqueline Drost </w:t>
            </w:r>
            <w:r w:rsidR="00463314" w:rsidRPr="00D770F0">
              <w:rPr>
                <w:rFonts w:ascii="Open Sans" w:hAnsi="Open Sans" w:cs="Open Sans"/>
                <w:sz w:val="20"/>
                <w:szCs w:val="20"/>
              </w:rPr>
              <w:t xml:space="preserve">/Patrick </w:t>
            </w:r>
            <w:proofErr w:type="spellStart"/>
            <w:r w:rsidR="00463314" w:rsidRPr="00D770F0">
              <w:rPr>
                <w:rFonts w:ascii="Open Sans" w:hAnsi="Open Sans" w:cs="Open Sans"/>
                <w:sz w:val="20"/>
                <w:szCs w:val="20"/>
              </w:rPr>
              <w:t>Jeurissen</w:t>
            </w:r>
            <w:proofErr w:type="spellEnd"/>
          </w:p>
        </w:tc>
      </w:tr>
      <w:tr w:rsidR="00463314" w:rsidRPr="00D770F0" w14:paraId="7DA49679" w14:textId="77777777" w:rsidTr="003622A1">
        <w:tc>
          <w:tcPr>
            <w:tcW w:w="1512" w:type="dxa"/>
          </w:tcPr>
          <w:p w14:paraId="24301DF3" w14:textId="77777777" w:rsidR="00463314" w:rsidRPr="00D770F0" w:rsidRDefault="00463314" w:rsidP="003622A1">
            <w:pPr>
              <w:rPr>
                <w:rFonts w:ascii="Open Sans" w:hAnsi="Open Sans" w:cs="Open Sans"/>
                <w:color w:val="000000" w:themeColor="text1"/>
                <w:sz w:val="20"/>
                <w:szCs w:val="20"/>
              </w:rPr>
            </w:pPr>
            <w:r w:rsidRPr="00D770F0">
              <w:rPr>
                <w:rFonts w:ascii="Open Sans" w:hAnsi="Open Sans" w:cs="Open Sans"/>
                <w:color w:val="000000" w:themeColor="text1"/>
                <w:sz w:val="20"/>
                <w:szCs w:val="20"/>
              </w:rPr>
              <w:lastRenderedPageBreak/>
              <w:t xml:space="preserve">10.30 – 11.30 </w:t>
            </w:r>
          </w:p>
          <w:p w14:paraId="64F9C4B9" w14:textId="77777777" w:rsidR="00463314" w:rsidRPr="00D770F0" w:rsidRDefault="00463314" w:rsidP="003622A1">
            <w:pPr>
              <w:rPr>
                <w:rFonts w:ascii="Open Sans" w:hAnsi="Open Sans" w:cs="Open Sans"/>
                <w:color w:val="000000" w:themeColor="text1"/>
                <w:sz w:val="20"/>
                <w:szCs w:val="20"/>
              </w:rPr>
            </w:pPr>
          </w:p>
        </w:tc>
        <w:tc>
          <w:tcPr>
            <w:tcW w:w="3992" w:type="dxa"/>
          </w:tcPr>
          <w:p w14:paraId="5CFCD80E" w14:textId="77777777" w:rsidR="00463314" w:rsidRPr="00D770F0" w:rsidRDefault="00463314" w:rsidP="003622A1">
            <w:pPr>
              <w:rPr>
                <w:rFonts w:ascii="Open Sans" w:hAnsi="Open Sans" w:cs="Open Sans"/>
                <w:color w:val="000000" w:themeColor="text1"/>
                <w:sz w:val="20"/>
                <w:szCs w:val="20"/>
              </w:rPr>
            </w:pPr>
            <w:r w:rsidRPr="004033CC">
              <w:rPr>
                <w:rFonts w:ascii="Open Sans" w:hAnsi="Open Sans" w:cs="Open Sans"/>
                <w:i/>
                <w:iCs/>
                <w:sz w:val="20"/>
                <w:szCs w:val="20"/>
              </w:rPr>
              <w:t>Verdieping en Q&amp;A</w:t>
            </w:r>
            <w:r w:rsidRPr="00D770F0">
              <w:rPr>
                <w:rFonts w:ascii="Open Sans" w:hAnsi="Open Sans" w:cs="Open Sans"/>
                <w:sz w:val="20"/>
                <w:szCs w:val="20"/>
              </w:rPr>
              <w:br/>
              <w:t>Wat zijn de effecten van de keuzes van verzekeraars: regioplan &amp; zorginkoop</w:t>
            </w:r>
          </w:p>
        </w:tc>
        <w:tc>
          <w:tcPr>
            <w:tcW w:w="3552" w:type="dxa"/>
          </w:tcPr>
          <w:p w14:paraId="6AF96BAC" w14:textId="77777777" w:rsidR="00463314" w:rsidRPr="00D770F0" w:rsidRDefault="00463314" w:rsidP="003622A1">
            <w:pPr>
              <w:rPr>
                <w:rFonts w:ascii="Open Sans" w:hAnsi="Open Sans" w:cs="Open Sans"/>
                <w:color w:val="000000" w:themeColor="text1"/>
                <w:sz w:val="20"/>
                <w:szCs w:val="20"/>
              </w:rPr>
            </w:pPr>
            <w:r w:rsidRPr="00826A66">
              <w:rPr>
                <w:rFonts w:ascii="Open Sans" w:hAnsi="Open Sans" w:cs="Open Sans"/>
                <w:color w:val="000000" w:themeColor="text1"/>
                <w:sz w:val="20"/>
                <w:szCs w:val="20"/>
              </w:rPr>
              <w:t>Ab Klink (VGZ)</w:t>
            </w:r>
            <w:r w:rsidRPr="00D770F0">
              <w:rPr>
                <w:rFonts w:ascii="Open Sans" w:hAnsi="Open Sans" w:cs="Open Sans"/>
                <w:sz w:val="20"/>
                <w:szCs w:val="20"/>
              </w:rPr>
              <w:br/>
            </w:r>
          </w:p>
        </w:tc>
      </w:tr>
      <w:tr w:rsidR="00463314" w:rsidRPr="00D770F0" w14:paraId="2D25055F" w14:textId="77777777" w:rsidTr="003622A1">
        <w:tc>
          <w:tcPr>
            <w:tcW w:w="1512" w:type="dxa"/>
          </w:tcPr>
          <w:p w14:paraId="2E2D9CDD" w14:textId="77777777" w:rsidR="00463314" w:rsidRPr="00D770F0" w:rsidRDefault="00463314" w:rsidP="003622A1">
            <w:pPr>
              <w:rPr>
                <w:rFonts w:ascii="Open Sans" w:hAnsi="Open Sans" w:cs="Open Sans"/>
                <w:color w:val="000000" w:themeColor="text1"/>
                <w:sz w:val="20"/>
                <w:szCs w:val="20"/>
              </w:rPr>
            </w:pPr>
            <w:r w:rsidRPr="00D770F0">
              <w:rPr>
                <w:rFonts w:ascii="Open Sans" w:hAnsi="Open Sans" w:cs="Open Sans"/>
                <w:color w:val="A6A6A6" w:themeColor="background1" w:themeShade="A6"/>
                <w:sz w:val="20"/>
                <w:szCs w:val="20"/>
              </w:rPr>
              <w:t xml:space="preserve">11.45 – 12.30  </w:t>
            </w:r>
          </w:p>
        </w:tc>
        <w:tc>
          <w:tcPr>
            <w:tcW w:w="3992" w:type="dxa"/>
          </w:tcPr>
          <w:p w14:paraId="26E79C55" w14:textId="77777777" w:rsidR="00463314" w:rsidRPr="00D770F0" w:rsidRDefault="00463314" w:rsidP="003622A1">
            <w:pPr>
              <w:rPr>
                <w:rFonts w:ascii="Open Sans" w:hAnsi="Open Sans" w:cs="Open Sans"/>
                <w:sz w:val="20"/>
                <w:szCs w:val="20"/>
              </w:rPr>
            </w:pPr>
            <w:r w:rsidRPr="00D770F0">
              <w:rPr>
                <w:rFonts w:ascii="Open Sans" w:hAnsi="Open Sans" w:cs="Open Sans"/>
                <w:color w:val="000000" w:themeColor="text1"/>
                <w:sz w:val="20"/>
                <w:szCs w:val="20"/>
              </w:rPr>
              <w:t>Lunch</w:t>
            </w:r>
          </w:p>
        </w:tc>
        <w:tc>
          <w:tcPr>
            <w:tcW w:w="3552" w:type="dxa"/>
          </w:tcPr>
          <w:p w14:paraId="1E653EC0" w14:textId="77777777" w:rsidR="00463314" w:rsidRPr="00D770F0" w:rsidRDefault="00463314" w:rsidP="003622A1">
            <w:pPr>
              <w:rPr>
                <w:rFonts w:ascii="Open Sans" w:hAnsi="Open Sans" w:cs="Open Sans"/>
                <w:sz w:val="20"/>
                <w:szCs w:val="20"/>
              </w:rPr>
            </w:pPr>
          </w:p>
        </w:tc>
      </w:tr>
      <w:tr w:rsidR="00463314" w:rsidRPr="00D770F0" w14:paraId="71FE0DB1" w14:textId="77777777" w:rsidTr="003622A1">
        <w:trPr>
          <w:trHeight w:val="1016"/>
        </w:trPr>
        <w:tc>
          <w:tcPr>
            <w:tcW w:w="1512" w:type="dxa"/>
          </w:tcPr>
          <w:p w14:paraId="004BDB24" w14:textId="77777777" w:rsidR="00463314" w:rsidRPr="00D770F0" w:rsidRDefault="00463314" w:rsidP="003622A1">
            <w:pPr>
              <w:rPr>
                <w:rFonts w:ascii="Open Sans" w:hAnsi="Open Sans" w:cs="Open Sans"/>
                <w:color w:val="000000" w:themeColor="text1"/>
                <w:sz w:val="20"/>
                <w:szCs w:val="20"/>
              </w:rPr>
            </w:pPr>
            <w:r w:rsidRPr="00D770F0">
              <w:rPr>
                <w:rFonts w:ascii="Open Sans" w:hAnsi="Open Sans" w:cs="Open Sans"/>
                <w:color w:val="000000" w:themeColor="text1"/>
                <w:sz w:val="20"/>
                <w:szCs w:val="20"/>
              </w:rPr>
              <w:t xml:space="preserve">12.30 – 13.30 </w:t>
            </w:r>
          </w:p>
        </w:tc>
        <w:tc>
          <w:tcPr>
            <w:tcW w:w="3992" w:type="dxa"/>
          </w:tcPr>
          <w:p w14:paraId="7922AE72" w14:textId="77777777" w:rsidR="00463314" w:rsidRPr="00D770F0" w:rsidRDefault="00463314" w:rsidP="003622A1">
            <w:pPr>
              <w:rPr>
                <w:rFonts w:ascii="Open Sans" w:hAnsi="Open Sans" w:cs="Open Sans"/>
                <w:color w:val="000000" w:themeColor="text1"/>
                <w:sz w:val="20"/>
                <w:szCs w:val="20"/>
              </w:rPr>
            </w:pPr>
            <w:r w:rsidRPr="004033CC">
              <w:rPr>
                <w:rFonts w:ascii="Open Sans" w:hAnsi="Open Sans" w:cs="Open Sans"/>
                <w:i/>
                <w:iCs/>
                <w:sz w:val="20"/>
                <w:szCs w:val="20"/>
              </w:rPr>
              <w:t>Verdieping en Q&amp;A</w:t>
            </w:r>
            <w:r w:rsidRPr="00D770F0">
              <w:rPr>
                <w:rFonts w:ascii="Open Sans" w:hAnsi="Open Sans" w:cs="Open Sans"/>
                <w:sz w:val="20"/>
                <w:szCs w:val="20"/>
              </w:rPr>
              <w:br/>
              <w:t>Wat zijn de effecten van keuzes door de overheid: pakketbeheer</w:t>
            </w:r>
            <w:r w:rsidRPr="00D770F0">
              <w:rPr>
                <w:rFonts w:ascii="Open Sans" w:hAnsi="Open Sans" w:cs="Open Sans"/>
                <w:color w:val="000000" w:themeColor="text1"/>
                <w:sz w:val="20"/>
                <w:szCs w:val="20"/>
              </w:rPr>
              <w:t xml:space="preserve"> </w:t>
            </w:r>
          </w:p>
        </w:tc>
        <w:tc>
          <w:tcPr>
            <w:tcW w:w="3552" w:type="dxa"/>
          </w:tcPr>
          <w:p w14:paraId="428B385D" w14:textId="2A3DDA2D" w:rsidR="00463314" w:rsidRPr="00D770F0" w:rsidRDefault="00463314" w:rsidP="003622A1">
            <w:pPr>
              <w:rPr>
                <w:rFonts w:ascii="Open Sans" w:hAnsi="Open Sans" w:cs="Open Sans"/>
                <w:color w:val="000000" w:themeColor="text1"/>
                <w:sz w:val="20"/>
                <w:szCs w:val="20"/>
              </w:rPr>
            </w:pPr>
            <w:r w:rsidRPr="00463314">
              <w:rPr>
                <w:rFonts w:ascii="Open Sans" w:hAnsi="Open Sans" w:cs="Open Sans"/>
                <w:color w:val="000000" w:themeColor="text1"/>
                <w:sz w:val="20"/>
                <w:szCs w:val="20"/>
              </w:rPr>
              <w:t xml:space="preserve">Gert-Jan </w:t>
            </w:r>
            <w:proofErr w:type="spellStart"/>
            <w:r w:rsidRPr="00463314">
              <w:rPr>
                <w:rFonts w:ascii="Open Sans" w:hAnsi="Open Sans" w:cs="Open Sans"/>
                <w:color w:val="000000" w:themeColor="text1"/>
                <w:sz w:val="20"/>
                <w:szCs w:val="20"/>
              </w:rPr>
              <w:t>vd</w:t>
            </w:r>
            <w:proofErr w:type="spellEnd"/>
            <w:r w:rsidRPr="00463314">
              <w:rPr>
                <w:rFonts w:ascii="Open Sans" w:hAnsi="Open Sans" w:cs="Open Sans"/>
                <w:color w:val="000000" w:themeColor="text1"/>
                <w:sz w:val="20"/>
                <w:szCs w:val="20"/>
              </w:rPr>
              <w:t xml:space="preserve"> Wilt</w:t>
            </w:r>
          </w:p>
        </w:tc>
      </w:tr>
      <w:tr w:rsidR="00D618D6" w:rsidRPr="00D770F0" w14:paraId="5377F429" w14:textId="77777777" w:rsidTr="00DC2BE6">
        <w:tc>
          <w:tcPr>
            <w:tcW w:w="1512" w:type="dxa"/>
          </w:tcPr>
          <w:p w14:paraId="0CCF23A8" w14:textId="168BEAAB" w:rsidR="00D618D6" w:rsidRPr="00D770F0" w:rsidRDefault="00D618D6" w:rsidP="003622A1">
            <w:pPr>
              <w:rPr>
                <w:rFonts w:ascii="Open Sans" w:hAnsi="Open Sans" w:cs="Open Sans"/>
                <w:color w:val="000000" w:themeColor="text1"/>
                <w:sz w:val="20"/>
                <w:szCs w:val="20"/>
              </w:rPr>
            </w:pPr>
            <w:r>
              <w:rPr>
                <w:rFonts w:ascii="Open Sans" w:hAnsi="Open Sans" w:cs="Open Sans"/>
                <w:color w:val="000000" w:themeColor="text1"/>
                <w:sz w:val="20"/>
                <w:szCs w:val="20"/>
              </w:rPr>
              <w:t xml:space="preserve">13.30 </w:t>
            </w:r>
            <w:r w:rsidR="00835423">
              <w:rPr>
                <w:rFonts w:ascii="Open Sans" w:hAnsi="Open Sans" w:cs="Open Sans"/>
                <w:color w:val="000000" w:themeColor="text1"/>
                <w:sz w:val="20"/>
                <w:szCs w:val="20"/>
              </w:rPr>
              <w:t xml:space="preserve">– 14.30 </w:t>
            </w:r>
          </w:p>
        </w:tc>
        <w:tc>
          <w:tcPr>
            <w:tcW w:w="3992" w:type="dxa"/>
          </w:tcPr>
          <w:p w14:paraId="31231650" w14:textId="15B70695" w:rsidR="00D618D6" w:rsidRPr="00D770F0" w:rsidRDefault="00D618D6" w:rsidP="003622A1">
            <w:pPr>
              <w:rPr>
                <w:rFonts w:ascii="Open Sans" w:hAnsi="Open Sans" w:cs="Open Sans"/>
                <w:color w:val="000000" w:themeColor="text1"/>
                <w:sz w:val="20"/>
                <w:szCs w:val="20"/>
              </w:rPr>
            </w:pPr>
            <w:r w:rsidRPr="004033CC">
              <w:rPr>
                <w:rFonts w:ascii="Open Sans" w:hAnsi="Open Sans" w:cs="Open Sans"/>
                <w:i/>
                <w:iCs/>
                <w:sz w:val="20"/>
                <w:szCs w:val="20"/>
              </w:rPr>
              <w:t xml:space="preserve">Project uit de werkpraktijk </w:t>
            </w:r>
            <w:r w:rsidR="004033CC">
              <w:rPr>
                <w:rFonts w:ascii="Open Sans" w:hAnsi="Open Sans" w:cs="Open Sans"/>
                <w:i/>
                <w:iCs/>
                <w:sz w:val="20"/>
                <w:szCs w:val="20"/>
              </w:rPr>
              <w:t>en</w:t>
            </w:r>
            <w:r w:rsidRPr="004033CC">
              <w:rPr>
                <w:rFonts w:ascii="Open Sans" w:hAnsi="Open Sans" w:cs="Open Sans"/>
                <w:i/>
                <w:iCs/>
                <w:sz w:val="20"/>
                <w:szCs w:val="20"/>
              </w:rPr>
              <w:t xml:space="preserve"> Q&amp;A</w:t>
            </w:r>
            <w:r w:rsidRPr="004033CC">
              <w:rPr>
                <w:rFonts w:ascii="Open Sans" w:hAnsi="Open Sans" w:cs="Open Sans"/>
                <w:i/>
                <w:iCs/>
                <w:sz w:val="20"/>
                <w:szCs w:val="20"/>
              </w:rPr>
              <w:br/>
            </w:r>
            <w:r w:rsidRPr="00D770F0">
              <w:rPr>
                <w:rFonts w:ascii="Open Sans" w:hAnsi="Open Sans" w:cs="Open Sans"/>
                <w:sz w:val="20"/>
                <w:szCs w:val="20"/>
              </w:rPr>
              <w:t xml:space="preserve">Keuzes </w:t>
            </w:r>
            <w:r>
              <w:rPr>
                <w:rFonts w:ascii="Open Sans" w:hAnsi="Open Sans" w:cs="Open Sans"/>
                <w:sz w:val="20"/>
                <w:szCs w:val="20"/>
              </w:rPr>
              <w:t>v</w:t>
            </w:r>
            <w:r w:rsidRPr="00D770F0">
              <w:rPr>
                <w:rFonts w:ascii="Open Sans" w:hAnsi="Open Sans" w:cs="Open Sans"/>
                <w:sz w:val="20"/>
                <w:szCs w:val="20"/>
              </w:rPr>
              <w:t>oor de dokter</w:t>
            </w:r>
          </w:p>
        </w:tc>
        <w:tc>
          <w:tcPr>
            <w:tcW w:w="3552" w:type="dxa"/>
          </w:tcPr>
          <w:p w14:paraId="05316839" w14:textId="2E0E48CE" w:rsidR="00D618D6" w:rsidRPr="00D770F0" w:rsidRDefault="00D618D6" w:rsidP="003622A1">
            <w:pPr>
              <w:rPr>
                <w:rFonts w:ascii="Open Sans" w:hAnsi="Open Sans" w:cs="Open Sans"/>
                <w:sz w:val="20"/>
                <w:szCs w:val="20"/>
              </w:rPr>
            </w:pPr>
            <w:proofErr w:type="spellStart"/>
            <w:r w:rsidRPr="00D770F0">
              <w:rPr>
                <w:rFonts w:ascii="Open Sans" w:hAnsi="Open Sans" w:cs="Open Sans"/>
                <w:sz w:val="20"/>
                <w:szCs w:val="20"/>
              </w:rPr>
              <w:t>Baziel</w:t>
            </w:r>
            <w:proofErr w:type="spellEnd"/>
            <w:r w:rsidRPr="00D770F0">
              <w:rPr>
                <w:rFonts w:ascii="Open Sans" w:hAnsi="Open Sans" w:cs="Open Sans"/>
                <w:sz w:val="20"/>
                <w:szCs w:val="20"/>
              </w:rPr>
              <w:t xml:space="preserve"> van </w:t>
            </w:r>
            <w:r w:rsidRPr="00F40FF8">
              <w:rPr>
                <w:rFonts w:ascii="Open Sans" w:hAnsi="Open Sans" w:cs="Open Sans"/>
                <w:color w:val="000000" w:themeColor="text1"/>
                <w:sz w:val="20"/>
                <w:szCs w:val="20"/>
              </w:rPr>
              <w:t>Engelen</w:t>
            </w:r>
          </w:p>
        </w:tc>
      </w:tr>
      <w:tr w:rsidR="00D618D6" w:rsidRPr="00D770F0" w14:paraId="5D86A7C9" w14:textId="77777777" w:rsidTr="00550B72">
        <w:tc>
          <w:tcPr>
            <w:tcW w:w="1512" w:type="dxa"/>
          </w:tcPr>
          <w:p w14:paraId="3A602B33" w14:textId="774442CB" w:rsidR="00D618D6" w:rsidRPr="00D770F0" w:rsidRDefault="00D618D6" w:rsidP="003622A1">
            <w:pPr>
              <w:rPr>
                <w:rFonts w:ascii="Open Sans" w:hAnsi="Open Sans" w:cs="Open Sans"/>
                <w:color w:val="000000" w:themeColor="text1"/>
                <w:sz w:val="20"/>
                <w:szCs w:val="20"/>
              </w:rPr>
            </w:pPr>
            <w:r>
              <w:rPr>
                <w:rFonts w:ascii="Open Sans" w:hAnsi="Open Sans" w:cs="Open Sans"/>
                <w:color w:val="000000" w:themeColor="text1"/>
                <w:sz w:val="20"/>
                <w:szCs w:val="20"/>
              </w:rPr>
              <w:t>14.30 – 15.00</w:t>
            </w:r>
          </w:p>
        </w:tc>
        <w:tc>
          <w:tcPr>
            <w:tcW w:w="3992" w:type="dxa"/>
          </w:tcPr>
          <w:p w14:paraId="63FD8DCA" w14:textId="66F9623B" w:rsidR="00D618D6" w:rsidRPr="00D770F0" w:rsidRDefault="00D618D6" w:rsidP="003622A1">
            <w:pPr>
              <w:rPr>
                <w:rFonts w:ascii="Open Sans" w:hAnsi="Open Sans" w:cs="Open Sans"/>
                <w:color w:val="000000" w:themeColor="text1"/>
                <w:sz w:val="20"/>
                <w:szCs w:val="20"/>
              </w:rPr>
            </w:pPr>
            <w:r>
              <w:rPr>
                <w:rFonts w:ascii="Open Sans" w:hAnsi="Open Sans" w:cs="Open Sans"/>
                <w:color w:val="000000" w:themeColor="text1"/>
                <w:sz w:val="20"/>
                <w:szCs w:val="20"/>
              </w:rPr>
              <w:t>Pauze</w:t>
            </w:r>
          </w:p>
        </w:tc>
        <w:tc>
          <w:tcPr>
            <w:tcW w:w="3552" w:type="dxa"/>
          </w:tcPr>
          <w:p w14:paraId="46D11104" w14:textId="7B10A83B" w:rsidR="00D618D6" w:rsidRPr="00D770F0" w:rsidRDefault="00D618D6" w:rsidP="003622A1">
            <w:pPr>
              <w:rPr>
                <w:rFonts w:ascii="Open Sans" w:hAnsi="Open Sans" w:cs="Open Sans"/>
                <w:color w:val="000000" w:themeColor="text1"/>
                <w:sz w:val="20"/>
                <w:szCs w:val="20"/>
              </w:rPr>
            </w:pPr>
            <w:r w:rsidRPr="00F40FF8">
              <w:rPr>
                <w:rFonts w:ascii="Open Sans" w:hAnsi="Open Sans" w:cs="Open Sans"/>
                <w:color w:val="000000" w:themeColor="text1"/>
                <w:sz w:val="20"/>
                <w:szCs w:val="20"/>
              </w:rPr>
              <w:br/>
            </w:r>
          </w:p>
        </w:tc>
      </w:tr>
      <w:tr w:rsidR="00463314" w:rsidRPr="00D770F0" w14:paraId="736F79D3" w14:textId="77777777" w:rsidTr="003622A1">
        <w:tc>
          <w:tcPr>
            <w:tcW w:w="1512" w:type="dxa"/>
          </w:tcPr>
          <w:p w14:paraId="11DFA1FD" w14:textId="3E8403A1" w:rsidR="00463314" w:rsidRPr="00D770F0" w:rsidRDefault="00463314" w:rsidP="003622A1">
            <w:pPr>
              <w:rPr>
                <w:rFonts w:ascii="Open Sans" w:hAnsi="Open Sans" w:cs="Open Sans"/>
                <w:color w:val="000000" w:themeColor="text1"/>
                <w:sz w:val="20"/>
                <w:szCs w:val="20"/>
              </w:rPr>
            </w:pPr>
            <w:r w:rsidRPr="00D770F0">
              <w:rPr>
                <w:rFonts w:ascii="Open Sans" w:hAnsi="Open Sans" w:cs="Open Sans"/>
                <w:color w:val="000000" w:themeColor="text1"/>
                <w:sz w:val="20"/>
                <w:szCs w:val="20"/>
              </w:rPr>
              <w:t>1</w:t>
            </w:r>
            <w:r w:rsidR="00D618D6">
              <w:rPr>
                <w:rFonts w:ascii="Open Sans" w:hAnsi="Open Sans" w:cs="Open Sans"/>
                <w:color w:val="000000" w:themeColor="text1"/>
                <w:sz w:val="20"/>
                <w:szCs w:val="20"/>
              </w:rPr>
              <w:t>5.00</w:t>
            </w:r>
            <w:r w:rsidRPr="00D770F0">
              <w:rPr>
                <w:rFonts w:ascii="Open Sans" w:hAnsi="Open Sans" w:cs="Open Sans"/>
                <w:color w:val="000000" w:themeColor="text1"/>
                <w:sz w:val="20"/>
                <w:szCs w:val="20"/>
              </w:rPr>
              <w:t xml:space="preserve"> - 16.</w:t>
            </w:r>
            <w:r w:rsidR="00D618D6">
              <w:rPr>
                <w:rFonts w:ascii="Open Sans" w:hAnsi="Open Sans" w:cs="Open Sans"/>
                <w:color w:val="000000" w:themeColor="text1"/>
                <w:sz w:val="20"/>
                <w:szCs w:val="20"/>
              </w:rPr>
              <w:t>15</w:t>
            </w:r>
          </w:p>
        </w:tc>
        <w:tc>
          <w:tcPr>
            <w:tcW w:w="3992" w:type="dxa"/>
          </w:tcPr>
          <w:p w14:paraId="4B5623D4" w14:textId="750BD728" w:rsidR="00463314" w:rsidRPr="00D770F0" w:rsidRDefault="00463314" w:rsidP="003622A1">
            <w:pPr>
              <w:rPr>
                <w:rFonts w:ascii="Open Sans" w:hAnsi="Open Sans" w:cs="Open Sans"/>
                <w:color w:val="000000" w:themeColor="text1"/>
                <w:sz w:val="20"/>
                <w:szCs w:val="20"/>
              </w:rPr>
            </w:pPr>
            <w:r w:rsidRPr="004033CC">
              <w:rPr>
                <w:rFonts w:ascii="Open Sans" w:hAnsi="Open Sans" w:cs="Open Sans"/>
                <w:i/>
                <w:iCs/>
                <w:color w:val="000000" w:themeColor="text1"/>
                <w:sz w:val="20"/>
                <w:szCs w:val="20"/>
              </w:rPr>
              <w:t xml:space="preserve">Gezamenlijke </w:t>
            </w:r>
            <w:r w:rsidR="004033CC">
              <w:rPr>
                <w:rFonts w:ascii="Open Sans" w:hAnsi="Open Sans" w:cs="Open Sans"/>
                <w:i/>
                <w:iCs/>
                <w:color w:val="000000" w:themeColor="text1"/>
                <w:sz w:val="20"/>
                <w:szCs w:val="20"/>
              </w:rPr>
              <w:t>verdieping</w:t>
            </w:r>
            <w:r w:rsidRPr="004033CC">
              <w:rPr>
                <w:rFonts w:ascii="Open Sans" w:hAnsi="Open Sans" w:cs="Open Sans"/>
                <w:i/>
                <w:iCs/>
                <w:color w:val="000000" w:themeColor="text1"/>
                <w:sz w:val="20"/>
                <w:szCs w:val="20"/>
              </w:rPr>
              <w:t xml:space="preserve"> </w:t>
            </w:r>
            <w:r w:rsidR="00D618D6" w:rsidRPr="004033CC">
              <w:rPr>
                <w:rFonts w:ascii="Open Sans" w:hAnsi="Open Sans" w:cs="Open Sans"/>
                <w:i/>
                <w:iCs/>
                <w:color w:val="000000" w:themeColor="text1"/>
                <w:sz w:val="20"/>
                <w:szCs w:val="20"/>
              </w:rPr>
              <w:t>en intervisie</w:t>
            </w:r>
            <w:r>
              <w:rPr>
                <w:rFonts w:ascii="Open Sans" w:hAnsi="Open Sans" w:cs="Open Sans"/>
                <w:color w:val="000000" w:themeColor="text1"/>
                <w:sz w:val="20"/>
                <w:szCs w:val="20"/>
              </w:rPr>
              <w:br/>
            </w:r>
            <w:r w:rsidR="004033CC" w:rsidRPr="004033CC">
              <w:rPr>
                <w:rFonts w:ascii="Open Sans" w:hAnsi="Open Sans" w:cs="Open Sans"/>
                <w:color w:val="000000" w:themeColor="text1"/>
                <w:sz w:val="20"/>
                <w:szCs w:val="20"/>
              </w:rPr>
              <w:t xml:space="preserve">Veranderkunde (interactief) hoe breng je veranderingen aan in een complexe omgeving. (Leiderschap, Stakeholder analyse etc.). </w:t>
            </w:r>
            <w:r w:rsidR="00835423">
              <w:rPr>
                <w:rFonts w:ascii="Open Sans" w:hAnsi="Open Sans" w:cs="Open Sans"/>
                <w:color w:val="000000" w:themeColor="text1"/>
                <w:sz w:val="20"/>
                <w:szCs w:val="20"/>
              </w:rPr>
              <w:t xml:space="preserve">Casus van eigen deelnemers vormen - </w:t>
            </w:r>
            <w:r w:rsidR="00C72AF9">
              <w:rPr>
                <w:rFonts w:ascii="Open Sans" w:hAnsi="Open Sans" w:cs="Open Sans"/>
                <w:color w:val="000000" w:themeColor="text1"/>
                <w:sz w:val="20"/>
                <w:szCs w:val="20"/>
              </w:rPr>
              <w:t>indien die er zijn</w:t>
            </w:r>
            <w:r w:rsidR="00835423">
              <w:rPr>
                <w:rFonts w:ascii="Open Sans" w:hAnsi="Open Sans" w:cs="Open Sans"/>
                <w:color w:val="000000" w:themeColor="text1"/>
                <w:sz w:val="20"/>
                <w:szCs w:val="20"/>
              </w:rPr>
              <w:t xml:space="preserve"> – het uitgangspunt. </w:t>
            </w:r>
          </w:p>
        </w:tc>
        <w:tc>
          <w:tcPr>
            <w:tcW w:w="3552" w:type="dxa"/>
          </w:tcPr>
          <w:p w14:paraId="42A94957" w14:textId="282BD0C2" w:rsidR="00463314" w:rsidRPr="00D770F0" w:rsidRDefault="009F16FF" w:rsidP="003622A1">
            <w:pPr>
              <w:rPr>
                <w:rFonts w:ascii="Open Sans" w:hAnsi="Open Sans" w:cs="Open Sans"/>
                <w:color w:val="000000" w:themeColor="text1"/>
                <w:sz w:val="20"/>
                <w:szCs w:val="20"/>
              </w:rPr>
            </w:pPr>
            <w:r>
              <w:rPr>
                <w:rFonts w:ascii="Open Sans" w:hAnsi="Open Sans" w:cs="Open Sans"/>
                <w:color w:val="000000" w:themeColor="text1"/>
                <w:sz w:val="20"/>
                <w:szCs w:val="20"/>
              </w:rPr>
              <w:t xml:space="preserve">Moderator </w:t>
            </w:r>
            <w:r w:rsidR="00D618D6">
              <w:rPr>
                <w:rFonts w:ascii="Open Sans" w:hAnsi="Open Sans" w:cs="Open Sans"/>
                <w:sz w:val="20"/>
                <w:szCs w:val="20"/>
              </w:rPr>
              <w:t xml:space="preserve">en </w:t>
            </w:r>
            <w:proofErr w:type="spellStart"/>
            <w:r w:rsidR="006F0D08">
              <w:rPr>
                <w:rFonts w:ascii="Open Sans" w:hAnsi="Open Sans" w:cs="Open Sans"/>
                <w:sz w:val="20"/>
                <w:szCs w:val="20"/>
              </w:rPr>
              <w:t>veranderkundige</w:t>
            </w:r>
            <w:r w:rsidR="00B30BE6">
              <w:rPr>
                <w:rFonts w:ascii="Open Sans" w:hAnsi="Open Sans" w:cs="Open Sans"/>
                <w:sz w:val="20"/>
                <w:szCs w:val="20"/>
              </w:rPr>
              <w:t>n</w:t>
            </w:r>
            <w:proofErr w:type="spellEnd"/>
            <w:r w:rsidR="00B30BE6">
              <w:rPr>
                <w:rFonts w:ascii="Open Sans" w:hAnsi="Open Sans" w:cs="Open Sans"/>
                <w:sz w:val="20"/>
                <w:szCs w:val="20"/>
              </w:rPr>
              <w:t xml:space="preserve"> Matthijs Moorkamp en Lander Vermeerbergen </w:t>
            </w:r>
            <w:r w:rsidR="007B78B6">
              <w:rPr>
                <w:rFonts w:ascii="Open Sans" w:hAnsi="Open Sans" w:cs="Open Sans"/>
                <w:sz w:val="20"/>
                <w:szCs w:val="20"/>
              </w:rPr>
              <w:t>(</w:t>
            </w:r>
            <w:r w:rsidR="004663C1">
              <w:rPr>
                <w:rFonts w:ascii="Open Sans" w:hAnsi="Open Sans" w:cs="Open Sans"/>
                <w:sz w:val="20"/>
                <w:szCs w:val="20"/>
              </w:rPr>
              <w:t>M</w:t>
            </w:r>
            <w:r w:rsidR="007B78B6">
              <w:rPr>
                <w:rFonts w:ascii="Open Sans" w:hAnsi="Open Sans" w:cs="Open Sans"/>
                <w:sz w:val="20"/>
                <w:szCs w:val="20"/>
              </w:rPr>
              <w:t>anagementwetenschappen)</w:t>
            </w:r>
          </w:p>
        </w:tc>
      </w:tr>
      <w:tr w:rsidR="00D618D6" w:rsidRPr="00D770F0" w14:paraId="2BF81D36" w14:textId="77777777" w:rsidTr="003622A1">
        <w:tc>
          <w:tcPr>
            <w:tcW w:w="1512" w:type="dxa"/>
          </w:tcPr>
          <w:p w14:paraId="46E1E0EC" w14:textId="3C12AE21" w:rsidR="00D618D6" w:rsidRPr="00D770F0" w:rsidRDefault="00D618D6" w:rsidP="003622A1">
            <w:pPr>
              <w:rPr>
                <w:rFonts w:ascii="Open Sans" w:hAnsi="Open Sans" w:cs="Open Sans"/>
                <w:color w:val="000000" w:themeColor="text1"/>
                <w:sz w:val="20"/>
                <w:szCs w:val="20"/>
              </w:rPr>
            </w:pPr>
            <w:r>
              <w:rPr>
                <w:rFonts w:ascii="Open Sans" w:hAnsi="Open Sans" w:cs="Open Sans"/>
                <w:color w:val="000000" w:themeColor="text1"/>
                <w:sz w:val="20"/>
                <w:szCs w:val="20"/>
              </w:rPr>
              <w:t xml:space="preserve">16.15 </w:t>
            </w:r>
          </w:p>
        </w:tc>
        <w:tc>
          <w:tcPr>
            <w:tcW w:w="3992" w:type="dxa"/>
          </w:tcPr>
          <w:p w14:paraId="627EAB81" w14:textId="27AB6412" w:rsidR="00D618D6" w:rsidRDefault="00D618D6" w:rsidP="003622A1">
            <w:pPr>
              <w:rPr>
                <w:rFonts w:ascii="Open Sans" w:hAnsi="Open Sans" w:cs="Open Sans"/>
                <w:color w:val="000000" w:themeColor="text1"/>
                <w:sz w:val="20"/>
                <w:szCs w:val="20"/>
              </w:rPr>
            </w:pPr>
            <w:r>
              <w:rPr>
                <w:rFonts w:ascii="Open Sans" w:hAnsi="Open Sans" w:cs="Open Sans"/>
                <w:color w:val="000000" w:themeColor="text1"/>
                <w:sz w:val="20"/>
                <w:szCs w:val="20"/>
              </w:rPr>
              <w:t xml:space="preserve">Afsluiting </w:t>
            </w:r>
            <w:r w:rsidR="004033CC">
              <w:rPr>
                <w:rFonts w:ascii="Open Sans" w:hAnsi="Open Sans" w:cs="Open Sans"/>
                <w:color w:val="000000" w:themeColor="text1"/>
                <w:sz w:val="20"/>
                <w:szCs w:val="20"/>
              </w:rPr>
              <w:t>en vooruitblik module II</w:t>
            </w:r>
          </w:p>
        </w:tc>
        <w:tc>
          <w:tcPr>
            <w:tcW w:w="3552" w:type="dxa"/>
          </w:tcPr>
          <w:p w14:paraId="308651AD" w14:textId="79C258EF" w:rsidR="00D618D6" w:rsidRDefault="009F16FF" w:rsidP="003622A1">
            <w:pPr>
              <w:rPr>
                <w:rFonts w:ascii="Open Sans" w:hAnsi="Open Sans" w:cs="Open Sans"/>
                <w:sz w:val="20"/>
                <w:szCs w:val="20"/>
              </w:rPr>
            </w:pPr>
            <w:r>
              <w:rPr>
                <w:rFonts w:ascii="Open Sans" w:hAnsi="Open Sans" w:cs="Open Sans"/>
                <w:color w:val="000000" w:themeColor="text1"/>
                <w:sz w:val="20"/>
                <w:szCs w:val="20"/>
              </w:rPr>
              <w:t>Moderator</w:t>
            </w:r>
          </w:p>
        </w:tc>
      </w:tr>
    </w:tbl>
    <w:p w14:paraId="68842A2E" w14:textId="3220410F" w:rsidR="00D770F0" w:rsidRDefault="00D770F0" w:rsidP="001F722E">
      <w:pPr>
        <w:rPr>
          <w:rFonts w:ascii="Open Sans" w:hAnsi="Open Sans" w:cs="Open Sans"/>
          <w:b/>
          <w:color w:val="000000" w:themeColor="text1"/>
          <w:sz w:val="22"/>
          <w:szCs w:val="22"/>
        </w:rPr>
      </w:pPr>
    </w:p>
    <w:p w14:paraId="7E1DD622" w14:textId="77777777" w:rsidR="006A198A" w:rsidRDefault="006A198A" w:rsidP="00D149BA">
      <w:pPr>
        <w:rPr>
          <w:rFonts w:ascii="Open Sans" w:hAnsi="Open Sans" w:cs="Open Sans"/>
          <w:b/>
          <w:color w:val="000000" w:themeColor="text1"/>
          <w:sz w:val="22"/>
          <w:szCs w:val="22"/>
        </w:rPr>
      </w:pPr>
    </w:p>
    <w:p w14:paraId="4F067855" w14:textId="447AF098" w:rsidR="001F722E" w:rsidRPr="00804D7C" w:rsidRDefault="00804D7C" w:rsidP="00804D7C">
      <w:pPr>
        <w:rPr>
          <w:rFonts w:ascii="Open Sans" w:hAnsi="Open Sans" w:cs="Open Sans"/>
          <w:sz w:val="22"/>
          <w:szCs w:val="22"/>
        </w:rPr>
      </w:pPr>
      <w:r>
        <w:rPr>
          <w:rFonts w:ascii="Open Sans" w:hAnsi="Open Sans" w:cs="Open Sans"/>
          <w:sz w:val="22"/>
          <w:szCs w:val="22"/>
        </w:rPr>
        <w:t>I.v.m. de richtlijnen kiezen we vooralsnog niet voor een avondprogramma.</w:t>
      </w:r>
      <w:r w:rsidR="00B728A5">
        <w:rPr>
          <w:rFonts w:ascii="Open Sans" w:hAnsi="Open Sans" w:cs="Open Sans"/>
          <w:sz w:val="22"/>
          <w:szCs w:val="22"/>
        </w:rPr>
        <w:t xml:space="preserve"> Mocht de situatie verbeteren dan </w:t>
      </w:r>
      <w:r w:rsidR="00A9231A">
        <w:rPr>
          <w:rFonts w:ascii="Open Sans" w:hAnsi="Open Sans" w:cs="Open Sans"/>
          <w:sz w:val="22"/>
          <w:szCs w:val="22"/>
        </w:rPr>
        <w:t xml:space="preserve">bieden we dit als extra aan. </w:t>
      </w:r>
      <w:r w:rsidR="001F722E" w:rsidRPr="00804D7C">
        <w:rPr>
          <w:rFonts w:ascii="Open Sans" w:hAnsi="Open Sans" w:cs="Open Sans"/>
          <w:sz w:val="22"/>
          <w:szCs w:val="22"/>
        </w:rPr>
        <w:br w:type="page"/>
      </w:r>
    </w:p>
    <w:p w14:paraId="660E9640" w14:textId="2E1C3CC3" w:rsidR="00A370D9" w:rsidRPr="000C4798" w:rsidRDefault="00A370D9" w:rsidP="00A370D9">
      <w:pPr>
        <w:rPr>
          <w:rFonts w:ascii="Open Sans" w:hAnsi="Open Sans" w:cs="Open Sans"/>
          <w:sz w:val="22"/>
          <w:szCs w:val="22"/>
        </w:rPr>
      </w:pPr>
      <w:r w:rsidRPr="000C4798">
        <w:rPr>
          <w:rFonts w:ascii="Open Sans" w:hAnsi="Open Sans" w:cs="Open Sans"/>
          <w:b/>
          <w:sz w:val="28"/>
          <w:szCs w:val="28"/>
        </w:rPr>
        <w:lastRenderedPageBreak/>
        <w:t xml:space="preserve">MODULE </w:t>
      </w:r>
      <w:r>
        <w:rPr>
          <w:rFonts w:ascii="Open Sans" w:hAnsi="Open Sans" w:cs="Open Sans"/>
          <w:b/>
          <w:sz w:val="28"/>
          <w:szCs w:val="28"/>
        </w:rPr>
        <w:t>2</w:t>
      </w:r>
      <w:r w:rsidRPr="000C4798">
        <w:rPr>
          <w:rFonts w:ascii="Open Sans" w:hAnsi="Open Sans" w:cs="Open Sans"/>
          <w:b/>
          <w:sz w:val="28"/>
          <w:szCs w:val="28"/>
        </w:rPr>
        <w:t xml:space="preserve">. </w:t>
      </w:r>
      <w:r w:rsidRPr="00A370D9">
        <w:rPr>
          <w:rFonts w:ascii="Open Sans" w:hAnsi="Open Sans" w:cs="Open Sans"/>
          <w:b/>
          <w:sz w:val="28"/>
          <w:szCs w:val="28"/>
        </w:rPr>
        <w:t xml:space="preserve">Realiseren van betaalbaarheidsprojecten met </w:t>
      </w:r>
      <w:r w:rsidR="00B12F4F">
        <w:rPr>
          <w:rFonts w:ascii="Open Sans" w:hAnsi="Open Sans" w:cs="Open Sans"/>
          <w:b/>
          <w:sz w:val="28"/>
          <w:szCs w:val="28"/>
        </w:rPr>
        <w:t xml:space="preserve">blijvend resultaat </w:t>
      </w:r>
    </w:p>
    <w:p w14:paraId="58A6FC46" w14:textId="77777777" w:rsidR="00A370D9" w:rsidRPr="000C4798" w:rsidRDefault="00A370D9" w:rsidP="00A370D9">
      <w:pPr>
        <w:rPr>
          <w:rFonts w:ascii="Open Sans" w:hAnsi="Open Sans" w:cs="Open Sans"/>
          <w:b/>
          <w:sz w:val="28"/>
          <w:szCs w:val="28"/>
        </w:rPr>
      </w:pPr>
    </w:p>
    <w:p w14:paraId="19290045" w14:textId="77777777" w:rsidR="00A370D9" w:rsidRPr="000C4798" w:rsidRDefault="00A370D9" w:rsidP="00A370D9">
      <w:pPr>
        <w:rPr>
          <w:rFonts w:ascii="Open Sans" w:hAnsi="Open Sans" w:cs="Open Sans"/>
          <w:b/>
          <w:color w:val="C00000"/>
          <w:sz w:val="22"/>
          <w:szCs w:val="22"/>
        </w:rPr>
      </w:pPr>
      <w:r w:rsidRPr="000C4798">
        <w:rPr>
          <w:rFonts w:ascii="Open Sans" w:hAnsi="Open Sans" w:cs="Open Sans"/>
          <w:b/>
          <w:color w:val="C00000"/>
          <w:sz w:val="22"/>
          <w:szCs w:val="22"/>
        </w:rPr>
        <w:t>Algemene gegevens</w:t>
      </w:r>
    </w:p>
    <w:p w14:paraId="54FC0DB0" w14:textId="77777777" w:rsidR="00A370D9" w:rsidRPr="000C4798" w:rsidRDefault="00A370D9" w:rsidP="00A370D9">
      <w:pPr>
        <w:spacing w:line="276" w:lineRule="auto"/>
        <w:rPr>
          <w:rFonts w:ascii="Open Sans" w:hAnsi="Open Sans" w:cs="Open Sans"/>
          <w:color w:val="000000" w:themeColor="text1"/>
          <w:sz w:val="22"/>
          <w:szCs w:val="22"/>
        </w:rPr>
      </w:pPr>
    </w:p>
    <w:p w14:paraId="64A602BC" w14:textId="77777777" w:rsidR="00A370D9" w:rsidRPr="000C4798" w:rsidRDefault="00A370D9" w:rsidP="00A370D9">
      <w:pPr>
        <w:rPr>
          <w:rFonts w:ascii="Open Sans" w:hAnsi="Open Sans" w:cs="Open Sans"/>
          <w:color w:val="000000" w:themeColor="text1"/>
          <w:sz w:val="22"/>
          <w:szCs w:val="22"/>
        </w:rPr>
      </w:pPr>
      <w:r w:rsidRPr="000C4798">
        <w:rPr>
          <w:rFonts w:ascii="Open Sans" w:hAnsi="Open Sans" w:cs="Open Sans"/>
          <w:color w:val="000000" w:themeColor="text1"/>
          <w:sz w:val="22"/>
          <w:szCs w:val="22"/>
        </w:rPr>
        <w:t xml:space="preserve">Cursusleider: </w:t>
      </w:r>
      <w:r w:rsidRPr="000C4798">
        <w:rPr>
          <w:rFonts w:ascii="Open Sans" w:hAnsi="Open Sans" w:cs="Open Sans"/>
          <w:color w:val="000000" w:themeColor="text1"/>
          <w:sz w:val="22"/>
          <w:szCs w:val="22"/>
        </w:rPr>
        <w:tab/>
      </w:r>
      <w:r w:rsidRPr="000C4798">
        <w:rPr>
          <w:rFonts w:ascii="Open Sans" w:hAnsi="Open Sans" w:cs="Open Sans"/>
          <w:color w:val="000000" w:themeColor="text1"/>
          <w:sz w:val="22"/>
          <w:szCs w:val="22"/>
        </w:rPr>
        <w:tab/>
      </w:r>
      <w:r w:rsidRPr="000C4798">
        <w:rPr>
          <w:rFonts w:ascii="Open Sans" w:hAnsi="Open Sans" w:cs="Open Sans"/>
          <w:color w:val="000000" w:themeColor="text1"/>
          <w:sz w:val="22"/>
          <w:szCs w:val="22"/>
        </w:rPr>
        <w:tab/>
        <w:t xml:space="preserve">Prof. Patrick </w:t>
      </w:r>
      <w:proofErr w:type="spellStart"/>
      <w:r w:rsidRPr="000C4798">
        <w:rPr>
          <w:rFonts w:ascii="Open Sans" w:hAnsi="Open Sans" w:cs="Open Sans"/>
          <w:color w:val="000000" w:themeColor="text1"/>
          <w:sz w:val="22"/>
          <w:szCs w:val="22"/>
        </w:rPr>
        <w:t>Jeurissen</w:t>
      </w:r>
      <w:proofErr w:type="spellEnd"/>
      <w:r w:rsidRPr="000C4798">
        <w:rPr>
          <w:rFonts w:ascii="Open Sans" w:hAnsi="Open Sans" w:cs="Open Sans"/>
          <w:color w:val="000000" w:themeColor="text1"/>
          <w:sz w:val="22"/>
          <w:szCs w:val="22"/>
        </w:rPr>
        <w:t xml:space="preserve"> </w:t>
      </w:r>
    </w:p>
    <w:p w14:paraId="4FC3D26B" w14:textId="77777777" w:rsidR="00A370D9" w:rsidRPr="000C4798" w:rsidRDefault="00A370D9" w:rsidP="00A370D9">
      <w:pPr>
        <w:rPr>
          <w:rFonts w:ascii="Open Sans" w:hAnsi="Open Sans" w:cs="Open Sans"/>
          <w:color w:val="000000" w:themeColor="text1"/>
          <w:sz w:val="22"/>
          <w:szCs w:val="22"/>
        </w:rPr>
      </w:pPr>
      <w:r w:rsidRPr="000C4798">
        <w:rPr>
          <w:rFonts w:ascii="Open Sans" w:hAnsi="Open Sans" w:cs="Open Sans"/>
          <w:color w:val="000000" w:themeColor="text1"/>
          <w:sz w:val="22"/>
          <w:szCs w:val="22"/>
        </w:rPr>
        <w:t>Faculteit/</w:t>
      </w:r>
      <w:proofErr w:type="spellStart"/>
      <w:r w:rsidRPr="000C4798">
        <w:rPr>
          <w:rFonts w:ascii="Open Sans" w:hAnsi="Open Sans" w:cs="Open Sans"/>
          <w:color w:val="000000" w:themeColor="text1"/>
          <w:sz w:val="22"/>
          <w:szCs w:val="22"/>
        </w:rPr>
        <w:t>profit</w:t>
      </w:r>
      <w:proofErr w:type="spellEnd"/>
      <w:r w:rsidRPr="000C4798">
        <w:rPr>
          <w:rFonts w:ascii="Open Sans" w:hAnsi="Open Sans" w:cs="Open Sans"/>
          <w:color w:val="000000" w:themeColor="text1"/>
          <w:sz w:val="22"/>
          <w:szCs w:val="22"/>
        </w:rPr>
        <w:t xml:space="preserve">-unit: </w:t>
      </w:r>
      <w:r w:rsidRPr="000C4798">
        <w:rPr>
          <w:rFonts w:ascii="Open Sans" w:hAnsi="Open Sans" w:cs="Open Sans"/>
          <w:color w:val="000000" w:themeColor="text1"/>
          <w:sz w:val="22"/>
          <w:szCs w:val="22"/>
        </w:rPr>
        <w:tab/>
      </w:r>
      <w:r w:rsidRPr="000C4798">
        <w:rPr>
          <w:rFonts w:ascii="Open Sans" w:hAnsi="Open Sans" w:cs="Open Sans"/>
          <w:color w:val="000000" w:themeColor="text1"/>
          <w:sz w:val="22"/>
          <w:szCs w:val="22"/>
        </w:rPr>
        <w:tab/>
        <w:t xml:space="preserve">Faculteit der Medische Wetenschappen </w:t>
      </w:r>
    </w:p>
    <w:p w14:paraId="266C30D5" w14:textId="77777777" w:rsidR="00A370D9" w:rsidRPr="000C4798" w:rsidRDefault="00A370D9" w:rsidP="00A370D9">
      <w:pPr>
        <w:rPr>
          <w:rFonts w:ascii="Open Sans" w:hAnsi="Open Sans" w:cs="Open Sans"/>
          <w:color w:val="000000" w:themeColor="text1"/>
          <w:sz w:val="22"/>
          <w:szCs w:val="22"/>
        </w:rPr>
      </w:pPr>
      <w:r w:rsidRPr="000C4798">
        <w:rPr>
          <w:rFonts w:ascii="Open Sans" w:hAnsi="Open Sans" w:cs="Open Sans"/>
          <w:color w:val="000000" w:themeColor="text1"/>
          <w:sz w:val="22"/>
          <w:szCs w:val="22"/>
        </w:rPr>
        <w:t>Aantal deelnemers:</w:t>
      </w:r>
      <w:r w:rsidRPr="000C4798">
        <w:rPr>
          <w:rFonts w:ascii="Open Sans" w:hAnsi="Open Sans" w:cs="Open Sans"/>
          <w:color w:val="000000" w:themeColor="text1"/>
          <w:sz w:val="22"/>
          <w:szCs w:val="22"/>
        </w:rPr>
        <w:tab/>
      </w:r>
      <w:r w:rsidRPr="000C4798">
        <w:rPr>
          <w:rFonts w:ascii="Open Sans" w:hAnsi="Open Sans" w:cs="Open Sans"/>
          <w:color w:val="000000" w:themeColor="text1"/>
          <w:sz w:val="22"/>
          <w:szCs w:val="22"/>
        </w:rPr>
        <w:tab/>
        <w:t>Maximaal 20</w:t>
      </w:r>
    </w:p>
    <w:p w14:paraId="1F9A2CAE" w14:textId="233C6B6B" w:rsidR="00A370D9" w:rsidRPr="000C4798" w:rsidRDefault="00A370D9" w:rsidP="00A370D9">
      <w:pPr>
        <w:ind w:left="2832" w:hanging="2832"/>
        <w:rPr>
          <w:rFonts w:ascii="Open Sans" w:hAnsi="Open Sans" w:cs="Open Sans"/>
          <w:color w:val="000000" w:themeColor="text1"/>
          <w:sz w:val="22"/>
          <w:szCs w:val="22"/>
        </w:rPr>
      </w:pPr>
      <w:r w:rsidRPr="000C4798">
        <w:rPr>
          <w:rFonts w:ascii="Open Sans" w:hAnsi="Open Sans" w:cs="Open Sans"/>
          <w:color w:val="000000" w:themeColor="text1"/>
          <w:sz w:val="22"/>
          <w:szCs w:val="22"/>
        </w:rPr>
        <w:t xml:space="preserve">Vereiste voorkennis: </w:t>
      </w:r>
      <w:r w:rsidRPr="000C4798">
        <w:rPr>
          <w:rFonts w:ascii="Open Sans" w:hAnsi="Open Sans" w:cs="Open Sans"/>
          <w:color w:val="000000" w:themeColor="text1"/>
          <w:sz w:val="22"/>
          <w:szCs w:val="22"/>
        </w:rPr>
        <w:tab/>
      </w:r>
      <w:r w:rsidR="0038758C">
        <w:rPr>
          <w:rFonts w:ascii="Open Sans" w:hAnsi="Open Sans" w:cs="Open Sans"/>
          <w:color w:val="000000" w:themeColor="text1"/>
          <w:sz w:val="22"/>
          <w:szCs w:val="22"/>
        </w:rPr>
        <w:t>Postacademisch niveau</w:t>
      </w:r>
      <w:r w:rsidR="0038758C" w:rsidRPr="000C4798">
        <w:rPr>
          <w:rFonts w:ascii="Open Sans" w:hAnsi="Open Sans" w:cs="Open Sans"/>
          <w:color w:val="000000" w:themeColor="text1"/>
          <w:sz w:val="22"/>
          <w:szCs w:val="22"/>
        </w:rPr>
        <w:t xml:space="preserve"> binnen het zorg-, medische of beleidskundige domein</w:t>
      </w:r>
      <w:r w:rsidR="0038758C">
        <w:rPr>
          <w:rFonts w:ascii="Open Sans" w:hAnsi="Open Sans" w:cs="Open Sans"/>
          <w:color w:val="000000" w:themeColor="text1"/>
          <w:sz w:val="22"/>
          <w:szCs w:val="22"/>
        </w:rPr>
        <w:t xml:space="preserve">. Kennisbasis van module I. </w:t>
      </w:r>
      <w:r w:rsidR="0038758C" w:rsidRPr="000C4798">
        <w:rPr>
          <w:rFonts w:ascii="Open Sans" w:hAnsi="Open Sans" w:cs="Open Sans"/>
          <w:color w:val="000000" w:themeColor="text1"/>
          <w:sz w:val="22"/>
          <w:szCs w:val="22"/>
        </w:rPr>
        <w:t xml:space="preserve"> </w:t>
      </w:r>
    </w:p>
    <w:p w14:paraId="78B0C5C1" w14:textId="77777777" w:rsidR="00A370D9" w:rsidRPr="000C4798" w:rsidRDefault="00A370D9" w:rsidP="00A370D9">
      <w:pPr>
        <w:rPr>
          <w:rFonts w:ascii="Open Sans" w:hAnsi="Open Sans" w:cs="Open Sans"/>
          <w:color w:val="000000" w:themeColor="text1"/>
          <w:sz w:val="22"/>
          <w:szCs w:val="22"/>
        </w:rPr>
      </w:pPr>
      <w:r w:rsidRPr="000C4798">
        <w:rPr>
          <w:rFonts w:ascii="Open Sans" w:hAnsi="Open Sans" w:cs="Open Sans"/>
          <w:color w:val="000000" w:themeColor="text1"/>
          <w:sz w:val="22"/>
          <w:szCs w:val="22"/>
        </w:rPr>
        <w:t>Type aanbod:</w:t>
      </w:r>
      <w:r w:rsidRPr="000C4798">
        <w:rPr>
          <w:rFonts w:ascii="Open Sans" w:hAnsi="Open Sans" w:cs="Open Sans"/>
          <w:color w:val="000000" w:themeColor="text1"/>
          <w:sz w:val="22"/>
          <w:szCs w:val="22"/>
        </w:rPr>
        <w:tab/>
      </w:r>
      <w:r w:rsidRPr="000C4798">
        <w:rPr>
          <w:rFonts w:ascii="Open Sans" w:hAnsi="Open Sans" w:cs="Open Sans"/>
          <w:color w:val="000000" w:themeColor="text1"/>
          <w:sz w:val="22"/>
          <w:szCs w:val="22"/>
        </w:rPr>
        <w:tab/>
      </w:r>
      <w:r w:rsidRPr="000C4798">
        <w:rPr>
          <w:rFonts w:ascii="Open Sans" w:hAnsi="Open Sans" w:cs="Open Sans"/>
          <w:color w:val="000000" w:themeColor="text1"/>
          <w:sz w:val="22"/>
          <w:szCs w:val="22"/>
        </w:rPr>
        <w:tab/>
        <w:t>Module (2 dagen</w:t>
      </w:r>
      <w:r>
        <w:rPr>
          <w:rFonts w:ascii="Open Sans" w:hAnsi="Open Sans" w:cs="Open Sans"/>
          <w:color w:val="000000" w:themeColor="text1"/>
          <w:sz w:val="22"/>
          <w:szCs w:val="22"/>
        </w:rPr>
        <w:t xml:space="preserve"> van ieder 7 uur</w:t>
      </w:r>
      <w:r w:rsidRPr="000C4798">
        <w:rPr>
          <w:rFonts w:ascii="Open Sans" w:hAnsi="Open Sans" w:cs="Open Sans"/>
          <w:color w:val="000000" w:themeColor="text1"/>
          <w:sz w:val="22"/>
          <w:szCs w:val="22"/>
        </w:rPr>
        <w:t>)</w:t>
      </w:r>
    </w:p>
    <w:p w14:paraId="72F04EA7" w14:textId="251C5493" w:rsidR="00A370D9" w:rsidRPr="000C4798" w:rsidRDefault="00A370D9" w:rsidP="00A370D9">
      <w:pPr>
        <w:rPr>
          <w:rFonts w:ascii="Open Sans" w:hAnsi="Open Sans" w:cs="Open Sans"/>
          <w:color w:val="000000" w:themeColor="text1"/>
          <w:sz w:val="22"/>
          <w:szCs w:val="22"/>
        </w:rPr>
      </w:pPr>
      <w:r w:rsidRPr="000C4798">
        <w:rPr>
          <w:rFonts w:ascii="Open Sans" w:hAnsi="Open Sans" w:cs="Open Sans"/>
          <w:color w:val="000000" w:themeColor="text1"/>
          <w:sz w:val="22"/>
          <w:szCs w:val="22"/>
        </w:rPr>
        <w:t>Opbrengst:</w:t>
      </w:r>
      <w:r w:rsidRPr="000C4798">
        <w:rPr>
          <w:rFonts w:ascii="Open Sans" w:hAnsi="Open Sans" w:cs="Open Sans"/>
          <w:color w:val="000000" w:themeColor="text1"/>
          <w:sz w:val="22"/>
          <w:szCs w:val="22"/>
        </w:rPr>
        <w:tab/>
      </w:r>
      <w:r w:rsidRPr="000C4798">
        <w:rPr>
          <w:rFonts w:ascii="Open Sans" w:hAnsi="Open Sans" w:cs="Open Sans"/>
          <w:color w:val="000000" w:themeColor="text1"/>
          <w:sz w:val="22"/>
          <w:szCs w:val="22"/>
        </w:rPr>
        <w:tab/>
      </w:r>
      <w:r w:rsidRPr="000C4798">
        <w:rPr>
          <w:rFonts w:ascii="Open Sans" w:hAnsi="Open Sans" w:cs="Open Sans"/>
          <w:color w:val="000000" w:themeColor="text1"/>
          <w:sz w:val="22"/>
          <w:szCs w:val="22"/>
        </w:rPr>
        <w:tab/>
      </w:r>
      <w:r>
        <w:rPr>
          <w:rFonts w:ascii="Open Sans" w:hAnsi="Open Sans" w:cs="Open Sans"/>
          <w:color w:val="000000" w:themeColor="text1"/>
          <w:sz w:val="22"/>
          <w:szCs w:val="22"/>
        </w:rPr>
        <w:t>Accreditatiepunten en/of c</w:t>
      </w:r>
      <w:r w:rsidRPr="000C4798">
        <w:rPr>
          <w:rFonts w:ascii="Open Sans" w:hAnsi="Open Sans" w:cs="Open Sans"/>
          <w:color w:val="000000" w:themeColor="text1"/>
          <w:sz w:val="22"/>
          <w:szCs w:val="22"/>
        </w:rPr>
        <w:t>ertificaat</w:t>
      </w:r>
      <w:r>
        <w:rPr>
          <w:rFonts w:ascii="Open Sans" w:hAnsi="Open Sans" w:cs="Open Sans"/>
          <w:color w:val="000000" w:themeColor="text1"/>
          <w:sz w:val="22"/>
          <w:szCs w:val="22"/>
        </w:rPr>
        <w:t xml:space="preserve"> </w:t>
      </w:r>
    </w:p>
    <w:p w14:paraId="0806413A" w14:textId="77777777" w:rsidR="00A370D9" w:rsidRPr="000C4798" w:rsidRDefault="00A370D9" w:rsidP="00A370D9">
      <w:pPr>
        <w:rPr>
          <w:rFonts w:ascii="Open Sans" w:hAnsi="Open Sans" w:cs="Open Sans"/>
          <w:b/>
          <w:sz w:val="22"/>
          <w:szCs w:val="22"/>
        </w:rPr>
      </w:pPr>
    </w:p>
    <w:p w14:paraId="7300F88D" w14:textId="77777777" w:rsidR="00A370D9" w:rsidRPr="000C4798" w:rsidRDefault="00A370D9" w:rsidP="00A370D9">
      <w:pPr>
        <w:rPr>
          <w:rFonts w:ascii="Open Sans" w:hAnsi="Open Sans" w:cs="Open Sans"/>
          <w:b/>
          <w:color w:val="C00000"/>
          <w:sz w:val="22"/>
          <w:szCs w:val="22"/>
        </w:rPr>
      </w:pPr>
      <w:r w:rsidRPr="000C4798">
        <w:rPr>
          <w:rFonts w:ascii="Open Sans" w:hAnsi="Open Sans" w:cs="Open Sans"/>
          <w:b/>
          <w:color w:val="C00000"/>
          <w:sz w:val="22"/>
          <w:szCs w:val="22"/>
        </w:rPr>
        <w:t>Beschrijving op de website</w:t>
      </w:r>
    </w:p>
    <w:p w14:paraId="1822B206" w14:textId="01C77B61" w:rsidR="00D770F0" w:rsidRDefault="00A370D9" w:rsidP="00AC6A06">
      <w:pPr>
        <w:rPr>
          <w:rFonts w:ascii="Open Sans" w:hAnsi="Open Sans" w:cs="Open Sans"/>
          <w:color w:val="000000" w:themeColor="text1"/>
          <w:sz w:val="22"/>
          <w:szCs w:val="22"/>
        </w:rPr>
      </w:pPr>
      <w:r w:rsidRPr="000C4798">
        <w:rPr>
          <w:rFonts w:ascii="Open Sans" w:hAnsi="Open Sans" w:cs="Open Sans"/>
          <w:color w:val="000000" w:themeColor="text1"/>
          <w:sz w:val="22"/>
          <w:szCs w:val="22"/>
        </w:rPr>
        <w:t xml:space="preserve">We willen dat onze zorg betaalbaar en toegankelijk blijft voor iedereen. </w:t>
      </w:r>
      <w:r w:rsidR="00AC6A06">
        <w:rPr>
          <w:rFonts w:ascii="Open Sans" w:hAnsi="Open Sans" w:cs="Open Sans"/>
          <w:color w:val="000000" w:themeColor="text1"/>
          <w:sz w:val="22"/>
          <w:szCs w:val="22"/>
        </w:rPr>
        <w:t xml:space="preserve">In elke </w:t>
      </w:r>
      <w:r w:rsidR="00D770F0">
        <w:rPr>
          <w:rFonts w:ascii="Open Sans" w:hAnsi="Open Sans" w:cs="Open Sans"/>
          <w:color w:val="000000" w:themeColor="text1"/>
          <w:sz w:val="22"/>
          <w:szCs w:val="22"/>
        </w:rPr>
        <w:t>zorg</w:t>
      </w:r>
      <w:r w:rsidR="00AC6A06">
        <w:rPr>
          <w:rFonts w:ascii="Open Sans" w:hAnsi="Open Sans" w:cs="Open Sans"/>
          <w:color w:val="000000" w:themeColor="text1"/>
          <w:sz w:val="22"/>
          <w:szCs w:val="22"/>
        </w:rPr>
        <w:t xml:space="preserve">instelling zijn er initiatieven </w:t>
      </w:r>
      <w:r w:rsidR="00B12F4F">
        <w:rPr>
          <w:rFonts w:ascii="Open Sans" w:hAnsi="Open Sans" w:cs="Open Sans"/>
          <w:color w:val="000000" w:themeColor="text1"/>
          <w:sz w:val="22"/>
          <w:szCs w:val="22"/>
        </w:rPr>
        <w:t>om dit doel te bereiken</w:t>
      </w:r>
      <w:r w:rsidR="00AC6A06">
        <w:rPr>
          <w:rFonts w:ascii="Open Sans" w:hAnsi="Open Sans" w:cs="Open Sans"/>
          <w:color w:val="000000" w:themeColor="text1"/>
          <w:sz w:val="22"/>
          <w:szCs w:val="22"/>
        </w:rPr>
        <w:t xml:space="preserve">. </w:t>
      </w:r>
      <w:r w:rsidR="00D770F0">
        <w:rPr>
          <w:rFonts w:ascii="Open Sans" w:hAnsi="Open Sans" w:cs="Open Sans"/>
          <w:color w:val="000000" w:themeColor="text1"/>
          <w:sz w:val="22"/>
          <w:szCs w:val="22"/>
        </w:rPr>
        <w:t xml:space="preserve">Keer op keer blijkt echter hoe </w:t>
      </w:r>
      <w:r w:rsidR="00D770F0" w:rsidRPr="000C4798">
        <w:rPr>
          <w:rFonts w:ascii="Open Sans" w:hAnsi="Open Sans" w:cs="Open Sans"/>
          <w:color w:val="000000" w:themeColor="text1"/>
          <w:sz w:val="22"/>
          <w:szCs w:val="22"/>
        </w:rPr>
        <w:t xml:space="preserve">complex </w:t>
      </w:r>
      <w:r w:rsidR="00D770F0">
        <w:rPr>
          <w:rFonts w:ascii="Open Sans" w:hAnsi="Open Sans" w:cs="Open Sans"/>
          <w:color w:val="000000" w:themeColor="text1"/>
          <w:sz w:val="22"/>
          <w:szCs w:val="22"/>
        </w:rPr>
        <w:t xml:space="preserve">het is </w:t>
      </w:r>
      <w:r w:rsidR="00B12F4F">
        <w:rPr>
          <w:rFonts w:ascii="Open Sans" w:hAnsi="Open Sans" w:cs="Open Sans"/>
          <w:color w:val="000000" w:themeColor="text1"/>
          <w:sz w:val="22"/>
          <w:szCs w:val="22"/>
        </w:rPr>
        <w:t xml:space="preserve">hierin duurzame </w:t>
      </w:r>
      <w:r w:rsidR="00D770F0">
        <w:rPr>
          <w:rFonts w:ascii="Open Sans" w:hAnsi="Open Sans" w:cs="Open Sans"/>
          <w:color w:val="000000" w:themeColor="text1"/>
          <w:sz w:val="22"/>
          <w:szCs w:val="22"/>
        </w:rPr>
        <w:t>verandering te brengen. In de</w:t>
      </w:r>
      <w:r w:rsidR="00671310">
        <w:rPr>
          <w:rFonts w:ascii="Open Sans" w:hAnsi="Open Sans" w:cs="Open Sans"/>
          <w:color w:val="000000" w:themeColor="text1"/>
          <w:sz w:val="22"/>
          <w:szCs w:val="22"/>
        </w:rPr>
        <w:t>z</w:t>
      </w:r>
      <w:r w:rsidR="00D770F0">
        <w:rPr>
          <w:rFonts w:ascii="Open Sans" w:hAnsi="Open Sans" w:cs="Open Sans"/>
          <w:color w:val="000000" w:themeColor="text1"/>
          <w:sz w:val="22"/>
          <w:szCs w:val="22"/>
        </w:rPr>
        <w:t xml:space="preserve">e module versterkt u </w:t>
      </w:r>
      <w:r w:rsidR="001B464A">
        <w:rPr>
          <w:rFonts w:ascii="Open Sans" w:hAnsi="Open Sans" w:cs="Open Sans"/>
          <w:color w:val="000000" w:themeColor="text1"/>
          <w:sz w:val="22"/>
          <w:szCs w:val="22"/>
        </w:rPr>
        <w:t xml:space="preserve">daarom </w:t>
      </w:r>
      <w:r w:rsidR="00D770F0">
        <w:rPr>
          <w:rFonts w:ascii="Open Sans" w:hAnsi="Open Sans" w:cs="Open Sans"/>
          <w:color w:val="000000" w:themeColor="text1"/>
          <w:sz w:val="22"/>
          <w:szCs w:val="22"/>
        </w:rPr>
        <w:t xml:space="preserve">uw </w:t>
      </w:r>
      <w:proofErr w:type="spellStart"/>
      <w:r w:rsidR="00D770F0">
        <w:rPr>
          <w:rFonts w:ascii="Open Sans" w:hAnsi="Open Sans" w:cs="Open Sans"/>
          <w:color w:val="000000" w:themeColor="text1"/>
          <w:sz w:val="22"/>
          <w:szCs w:val="22"/>
        </w:rPr>
        <w:t>evidence</w:t>
      </w:r>
      <w:proofErr w:type="spellEnd"/>
      <w:r w:rsidR="00D770F0">
        <w:rPr>
          <w:rFonts w:ascii="Open Sans" w:hAnsi="Open Sans" w:cs="Open Sans"/>
          <w:color w:val="000000" w:themeColor="text1"/>
          <w:sz w:val="22"/>
          <w:szCs w:val="22"/>
        </w:rPr>
        <w:t xml:space="preserve"> </w:t>
      </w:r>
      <w:proofErr w:type="spellStart"/>
      <w:r w:rsidR="00D770F0">
        <w:rPr>
          <w:rFonts w:ascii="Open Sans" w:hAnsi="Open Sans" w:cs="Open Sans"/>
          <w:color w:val="000000" w:themeColor="text1"/>
          <w:sz w:val="22"/>
          <w:szCs w:val="22"/>
        </w:rPr>
        <w:t>based</w:t>
      </w:r>
      <w:proofErr w:type="spellEnd"/>
      <w:r w:rsidR="00D770F0">
        <w:rPr>
          <w:rFonts w:ascii="Open Sans" w:hAnsi="Open Sans" w:cs="Open Sans"/>
          <w:color w:val="000000" w:themeColor="text1"/>
          <w:sz w:val="22"/>
          <w:szCs w:val="22"/>
        </w:rPr>
        <w:t xml:space="preserve"> kennis en kunde om project</w:t>
      </w:r>
      <w:r w:rsidR="00671310">
        <w:rPr>
          <w:rFonts w:ascii="Open Sans" w:hAnsi="Open Sans" w:cs="Open Sans"/>
          <w:color w:val="000000" w:themeColor="text1"/>
          <w:sz w:val="22"/>
          <w:szCs w:val="22"/>
        </w:rPr>
        <w:t>en</w:t>
      </w:r>
      <w:r w:rsidR="00D770F0">
        <w:rPr>
          <w:rFonts w:ascii="Open Sans" w:hAnsi="Open Sans" w:cs="Open Sans"/>
          <w:color w:val="000000" w:themeColor="text1"/>
          <w:sz w:val="22"/>
          <w:szCs w:val="22"/>
        </w:rPr>
        <w:t xml:space="preserve"> gericht op betaalbare zorg </w:t>
      </w:r>
      <w:r w:rsidR="00671310">
        <w:rPr>
          <w:rFonts w:ascii="Open Sans" w:hAnsi="Open Sans" w:cs="Open Sans"/>
          <w:color w:val="000000" w:themeColor="text1"/>
          <w:sz w:val="22"/>
          <w:szCs w:val="22"/>
        </w:rPr>
        <w:t xml:space="preserve">met </w:t>
      </w:r>
      <w:r w:rsidR="00B12F4F">
        <w:rPr>
          <w:rFonts w:ascii="Open Sans" w:hAnsi="Open Sans" w:cs="Open Sans"/>
          <w:color w:val="000000" w:themeColor="text1"/>
          <w:sz w:val="22"/>
          <w:szCs w:val="22"/>
        </w:rPr>
        <w:t>blijvend resultaat</w:t>
      </w:r>
      <w:r w:rsidR="00671310">
        <w:rPr>
          <w:rFonts w:ascii="Open Sans" w:hAnsi="Open Sans" w:cs="Open Sans"/>
          <w:color w:val="000000" w:themeColor="text1"/>
          <w:sz w:val="22"/>
          <w:szCs w:val="22"/>
        </w:rPr>
        <w:t xml:space="preserve"> te realiseren. U doorziet de invloed van leiderschap en organisatieprocessen</w:t>
      </w:r>
      <w:r w:rsidR="00D770F0">
        <w:rPr>
          <w:rFonts w:ascii="Open Sans" w:hAnsi="Open Sans" w:cs="Open Sans"/>
          <w:color w:val="000000" w:themeColor="text1"/>
          <w:sz w:val="22"/>
          <w:szCs w:val="22"/>
        </w:rPr>
        <w:t xml:space="preserve"> </w:t>
      </w:r>
      <w:r w:rsidR="00671310">
        <w:rPr>
          <w:rFonts w:ascii="Open Sans" w:hAnsi="Open Sans" w:cs="Open Sans"/>
          <w:color w:val="000000" w:themeColor="text1"/>
          <w:sz w:val="22"/>
          <w:szCs w:val="22"/>
        </w:rPr>
        <w:t xml:space="preserve">en bent in staat om door een stakeholderanalyse de belangrijkste belangen in kaart te brengen. </w:t>
      </w:r>
    </w:p>
    <w:p w14:paraId="12357D12" w14:textId="77777777" w:rsidR="00A370D9" w:rsidRDefault="00A370D9" w:rsidP="00A370D9">
      <w:pPr>
        <w:rPr>
          <w:rFonts w:ascii="Open Sans" w:hAnsi="Open Sans" w:cs="Open Sans"/>
          <w:color w:val="000000" w:themeColor="text1"/>
          <w:sz w:val="22"/>
          <w:szCs w:val="22"/>
        </w:rPr>
      </w:pPr>
    </w:p>
    <w:p w14:paraId="290BCABF" w14:textId="1C628658" w:rsidR="00A370D9" w:rsidRPr="000C4798" w:rsidRDefault="00A370D9" w:rsidP="00A370D9">
      <w:pPr>
        <w:rPr>
          <w:rFonts w:ascii="Open Sans" w:hAnsi="Open Sans" w:cs="Open Sans"/>
          <w:color w:val="000000" w:themeColor="text1"/>
          <w:sz w:val="22"/>
          <w:szCs w:val="22"/>
        </w:rPr>
      </w:pPr>
      <w:r>
        <w:rPr>
          <w:rFonts w:ascii="Open Sans" w:hAnsi="Open Sans" w:cs="Open Sans"/>
          <w:color w:val="000000" w:themeColor="text1"/>
          <w:sz w:val="22"/>
          <w:szCs w:val="22"/>
        </w:rPr>
        <w:t xml:space="preserve">Zowel topdocenten uit de wetenschap als experts uit de praktijk nemen u mee in hun </w:t>
      </w:r>
      <w:r w:rsidR="00B77087">
        <w:rPr>
          <w:rFonts w:ascii="Open Sans" w:hAnsi="Open Sans" w:cs="Open Sans"/>
          <w:color w:val="000000" w:themeColor="text1"/>
          <w:sz w:val="22"/>
          <w:szCs w:val="22"/>
        </w:rPr>
        <w:t>strategieën</w:t>
      </w:r>
      <w:r w:rsidR="00671310">
        <w:rPr>
          <w:rFonts w:ascii="Open Sans" w:hAnsi="Open Sans" w:cs="Open Sans"/>
          <w:color w:val="000000" w:themeColor="text1"/>
          <w:sz w:val="22"/>
          <w:szCs w:val="22"/>
        </w:rPr>
        <w:t xml:space="preserve"> voor betaalbare zorg</w:t>
      </w:r>
      <w:r>
        <w:rPr>
          <w:rFonts w:ascii="Open Sans" w:hAnsi="Open Sans" w:cs="Open Sans"/>
          <w:color w:val="000000" w:themeColor="text1"/>
          <w:sz w:val="22"/>
          <w:szCs w:val="22"/>
        </w:rPr>
        <w:t xml:space="preserve">. </w:t>
      </w:r>
      <w:r w:rsidR="00B12F4F">
        <w:rPr>
          <w:rFonts w:ascii="Open Sans" w:hAnsi="Open Sans" w:cs="Open Sans"/>
          <w:color w:val="000000" w:themeColor="text1"/>
          <w:sz w:val="22"/>
          <w:szCs w:val="22"/>
        </w:rPr>
        <w:t>W</w:t>
      </w:r>
      <w:r w:rsidR="00B12F4F" w:rsidRPr="00B12F4F">
        <w:rPr>
          <w:rFonts w:ascii="Open Sans" w:hAnsi="Open Sans" w:cs="Open Sans"/>
          <w:color w:val="000000" w:themeColor="text1"/>
          <w:sz w:val="22"/>
          <w:szCs w:val="22"/>
        </w:rPr>
        <w:t xml:space="preserve">erken die strategieën eigenlijk wel? In welke mate? </w:t>
      </w:r>
      <w:r w:rsidR="00B12F4F">
        <w:rPr>
          <w:rFonts w:ascii="Open Sans" w:hAnsi="Open Sans" w:cs="Open Sans"/>
          <w:color w:val="000000" w:themeColor="text1"/>
          <w:sz w:val="22"/>
          <w:szCs w:val="22"/>
        </w:rPr>
        <w:t>En wat kan u daar</w:t>
      </w:r>
      <w:r w:rsidR="00B12F4F" w:rsidRPr="00B12F4F">
        <w:rPr>
          <w:rFonts w:ascii="Open Sans" w:hAnsi="Open Sans" w:cs="Open Sans"/>
          <w:color w:val="000000" w:themeColor="text1"/>
          <w:sz w:val="22"/>
          <w:szCs w:val="22"/>
        </w:rPr>
        <w:t xml:space="preserve"> aan hebben? </w:t>
      </w:r>
      <w:r w:rsidRPr="000C4798">
        <w:rPr>
          <w:rFonts w:ascii="Open Sans" w:hAnsi="Open Sans" w:cs="Open Sans"/>
          <w:color w:val="000000" w:themeColor="text1"/>
          <w:sz w:val="22"/>
          <w:szCs w:val="22"/>
        </w:rPr>
        <w:t>Daarnaast biedt de</w:t>
      </w:r>
      <w:r w:rsidR="00671310">
        <w:rPr>
          <w:rFonts w:ascii="Open Sans" w:hAnsi="Open Sans" w:cs="Open Sans"/>
          <w:color w:val="000000" w:themeColor="text1"/>
          <w:sz w:val="22"/>
          <w:szCs w:val="22"/>
        </w:rPr>
        <w:t>ze</w:t>
      </w:r>
      <w:r w:rsidRPr="000C4798">
        <w:rPr>
          <w:rFonts w:ascii="Open Sans" w:hAnsi="Open Sans" w:cs="Open Sans"/>
          <w:color w:val="000000" w:themeColor="text1"/>
          <w:sz w:val="22"/>
          <w:szCs w:val="22"/>
        </w:rPr>
        <w:t xml:space="preserve"> module </w:t>
      </w:r>
      <w:r w:rsidR="00671310">
        <w:rPr>
          <w:rFonts w:ascii="Open Sans" w:hAnsi="Open Sans" w:cs="Open Sans"/>
          <w:color w:val="000000" w:themeColor="text1"/>
          <w:sz w:val="22"/>
          <w:szCs w:val="22"/>
        </w:rPr>
        <w:t xml:space="preserve">u de ruimte en de tools </w:t>
      </w:r>
      <w:r w:rsidRPr="000C4798">
        <w:rPr>
          <w:rFonts w:ascii="Open Sans" w:hAnsi="Open Sans" w:cs="Open Sans"/>
          <w:color w:val="000000" w:themeColor="text1"/>
          <w:sz w:val="22"/>
          <w:szCs w:val="22"/>
        </w:rPr>
        <w:t xml:space="preserve">om uw eigen </w:t>
      </w:r>
      <w:r w:rsidR="00671310">
        <w:rPr>
          <w:rFonts w:ascii="Open Sans" w:hAnsi="Open Sans" w:cs="Open Sans"/>
          <w:color w:val="000000" w:themeColor="text1"/>
          <w:sz w:val="22"/>
          <w:szCs w:val="22"/>
        </w:rPr>
        <w:t>project verder te brengen</w:t>
      </w:r>
      <w:r w:rsidRPr="000C4798">
        <w:rPr>
          <w:rFonts w:ascii="Open Sans" w:hAnsi="Open Sans" w:cs="Open Sans"/>
          <w:color w:val="000000" w:themeColor="text1"/>
          <w:sz w:val="22"/>
          <w:szCs w:val="22"/>
        </w:rPr>
        <w:t>.</w:t>
      </w:r>
      <w:r>
        <w:rPr>
          <w:rFonts w:ascii="Open Sans" w:hAnsi="Open Sans" w:cs="Open Sans"/>
          <w:color w:val="000000" w:themeColor="text1"/>
          <w:sz w:val="22"/>
          <w:szCs w:val="22"/>
        </w:rPr>
        <w:t xml:space="preserve"> Zo combineren we de laatste inzichten uit de wetenschap met uw eigen context in de praktijk. </w:t>
      </w:r>
    </w:p>
    <w:p w14:paraId="446DC57F" w14:textId="77777777" w:rsidR="00A370D9" w:rsidRPr="000C4798" w:rsidRDefault="00A370D9" w:rsidP="00A370D9">
      <w:pPr>
        <w:rPr>
          <w:rFonts w:ascii="Open Sans" w:hAnsi="Open Sans" w:cs="Open Sans"/>
          <w:color w:val="000000" w:themeColor="text1"/>
          <w:sz w:val="22"/>
          <w:szCs w:val="22"/>
        </w:rPr>
      </w:pPr>
    </w:p>
    <w:p w14:paraId="423E773F" w14:textId="77777777" w:rsidR="00A370D9" w:rsidRPr="000C4798" w:rsidRDefault="00A370D9" w:rsidP="00A370D9">
      <w:pPr>
        <w:rPr>
          <w:rFonts w:ascii="Open Sans" w:hAnsi="Open Sans" w:cs="Open Sans"/>
          <w:b/>
          <w:color w:val="C00000"/>
          <w:sz w:val="22"/>
          <w:szCs w:val="22"/>
        </w:rPr>
      </w:pPr>
      <w:r w:rsidRPr="000C4798">
        <w:rPr>
          <w:rFonts w:ascii="Open Sans" w:hAnsi="Open Sans" w:cs="Open Sans"/>
          <w:b/>
          <w:color w:val="C00000"/>
          <w:sz w:val="22"/>
          <w:szCs w:val="22"/>
        </w:rPr>
        <w:t xml:space="preserve">Programma </w:t>
      </w:r>
    </w:p>
    <w:p w14:paraId="40B6636A" w14:textId="77777777" w:rsidR="00523EBA" w:rsidRDefault="00523EBA" w:rsidP="00A370D9">
      <w:pPr>
        <w:rPr>
          <w:rFonts w:ascii="Open Sans" w:hAnsi="Open Sans" w:cs="Open Sans"/>
          <w:color w:val="000000" w:themeColor="text1"/>
          <w:sz w:val="22"/>
          <w:szCs w:val="22"/>
        </w:rPr>
      </w:pPr>
    </w:p>
    <w:p w14:paraId="2CBCED20" w14:textId="77777777" w:rsidR="00523EBA" w:rsidRPr="00523EBA" w:rsidRDefault="00523EBA" w:rsidP="00A370D9">
      <w:pPr>
        <w:rPr>
          <w:rFonts w:ascii="Open Sans" w:hAnsi="Open Sans" w:cs="Open Sans"/>
          <w:b/>
          <w:color w:val="000000" w:themeColor="text1"/>
          <w:sz w:val="22"/>
          <w:szCs w:val="22"/>
        </w:rPr>
      </w:pPr>
      <w:r w:rsidRPr="00523EBA">
        <w:rPr>
          <w:rFonts w:ascii="Open Sans" w:hAnsi="Open Sans" w:cs="Open Sans"/>
          <w:b/>
          <w:color w:val="000000" w:themeColor="text1"/>
          <w:sz w:val="22"/>
          <w:szCs w:val="22"/>
        </w:rPr>
        <w:t>Voorbereiding</w:t>
      </w:r>
    </w:p>
    <w:p w14:paraId="6E203E9A" w14:textId="0F40F5F8" w:rsidR="0005793E" w:rsidRDefault="00A370D9" w:rsidP="00A370D9">
      <w:pPr>
        <w:rPr>
          <w:rFonts w:ascii="Open Sans" w:hAnsi="Open Sans" w:cs="Open Sans"/>
          <w:sz w:val="22"/>
          <w:szCs w:val="22"/>
        </w:rPr>
      </w:pPr>
      <w:r w:rsidRPr="000C4798">
        <w:rPr>
          <w:rFonts w:ascii="Open Sans" w:hAnsi="Open Sans" w:cs="Open Sans"/>
          <w:color w:val="000000" w:themeColor="text1"/>
          <w:sz w:val="22"/>
          <w:szCs w:val="22"/>
        </w:rPr>
        <w:t xml:space="preserve">De deelnemers </w:t>
      </w:r>
      <w:r>
        <w:rPr>
          <w:rFonts w:ascii="Open Sans" w:hAnsi="Open Sans" w:cs="Open Sans"/>
          <w:color w:val="000000" w:themeColor="text1"/>
          <w:sz w:val="22"/>
          <w:szCs w:val="22"/>
        </w:rPr>
        <w:t>volgen ter voorbereiding de e-</w:t>
      </w:r>
      <w:proofErr w:type="spellStart"/>
      <w:r>
        <w:rPr>
          <w:rFonts w:ascii="Open Sans" w:hAnsi="Open Sans" w:cs="Open Sans"/>
          <w:color w:val="000000" w:themeColor="text1"/>
          <w:sz w:val="22"/>
          <w:szCs w:val="22"/>
        </w:rPr>
        <w:t>learningmodule</w:t>
      </w:r>
      <w:proofErr w:type="spellEnd"/>
      <w:r>
        <w:rPr>
          <w:rFonts w:ascii="Open Sans" w:hAnsi="Open Sans" w:cs="Open Sans"/>
          <w:color w:val="000000" w:themeColor="text1"/>
          <w:sz w:val="22"/>
          <w:szCs w:val="22"/>
        </w:rPr>
        <w:t xml:space="preserve"> </w:t>
      </w:r>
      <w:r w:rsidR="0038758C">
        <w:rPr>
          <w:rFonts w:ascii="Open Sans" w:hAnsi="Open Sans" w:cs="Open Sans"/>
          <w:color w:val="000000" w:themeColor="text1"/>
          <w:sz w:val="22"/>
          <w:szCs w:val="22"/>
        </w:rPr>
        <w:t>en video</w:t>
      </w:r>
      <w:r>
        <w:rPr>
          <w:rFonts w:ascii="Open Sans" w:hAnsi="Open Sans" w:cs="Open Sans"/>
          <w:color w:val="000000" w:themeColor="text1"/>
          <w:sz w:val="22"/>
          <w:szCs w:val="22"/>
        </w:rPr>
        <w:t xml:space="preserve">serie over betaalbare zorg. </w:t>
      </w:r>
      <w:r w:rsidR="00BD6585">
        <w:rPr>
          <w:rFonts w:ascii="Open Sans" w:hAnsi="Open Sans" w:cs="Open Sans"/>
          <w:color w:val="000000" w:themeColor="text1"/>
          <w:sz w:val="22"/>
          <w:szCs w:val="22"/>
        </w:rPr>
        <w:t xml:space="preserve">Ze werken vragen uit voor de Q&amp;A van dag I. </w:t>
      </w:r>
      <w:r>
        <w:rPr>
          <w:rFonts w:ascii="Open Sans" w:hAnsi="Open Sans" w:cs="Open Sans"/>
          <w:color w:val="000000" w:themeColor="text1"/>
          <w:sz w:val="22"/>
          <w:szCs w:val="22"/>
        </w:rPr>
        <w:t xml:space="preserve">Ook sturen ze </w:t>
      </w:r>
      <w:r w:rsidR="00B12F4F">
        <w:rPr>
          <w:rFonts w:ascii="Open Sans" w:hAnsi="Open Sans" w:cs="Open Sans"/>
          <w:color w:val="000000" w:themeColor="text1"/>
          <w:sz w:val="22"/>
          <w:szCs w:val="22"/>
        </w:rPr>
        <w:t>een plan van aanpak in voor</w:t>
      </w:r>
      <w:r>
        <w:rPr>
          <w:rFonts w:ascii="Open Sans" w:hAnsi="Open Sans" w:cs="Open Sans"/>
          <w:color w:val="000000" w:themeColor="text1"/>
          <w:sz w:val="22"/>
          <w:szCs w:val="22"/>
        </w:rPr>
        <w:t xml:space="preserve"> hun eigen project gericht op betaalbaarheid</w:t>
      </w:r>
      <w:r w:rsidRPr="000C4798">
        <w:rPr>
          <w:rFonts w:ascii="Open Sans" w:hAnsi="Open Sans" w:cs="Open Sans"/>
          <w:color w:val="000000" w:themeColor="text1"/>
          <w:sz w:val="22"/>
          <w:szCs w:val="22"/>
        </w:rPr>
        <w:t xml:space="preserve">. </w:t>
      </w:r>
      <w:r w:rsidR="00F40FF8">
        <w:rPr>
          <w:rFonts w:ascii="Open Sans" w:hAnsi="Open Sans" w:cs="Open Sans"/>
          <w:color w:val="000000" w:themeColor="text1"/>
          <w:sz w:val="22"/>
          <w:szCs w:val="22"/>
        </w:rPr>
        <w:t>Deze input</w:t>
      </w:r>
      <w:r w:rsidR="00DE009F">
        <w:rPr>
          <w:rFonts w:ascii="Open Sans" w:hAnsi="Open Sans" w:cs="Open Sans"/>
          <w:color w:val="000000" w:themeColor="text1"/>
          <w:sz w:val="22"/>
          <w:szCs w:val="22"/>
        </w:rPr>
        <w:t xml:space="preserve"> wordt</w:t>
      </w:r>
      <w:r>
        <w:rPr>
          <w:rFonts w:ascii="Open Sans" w:hAnsi="Open Sans" w:cs="Open Sans"/>
          <w:color w:val="000000" w:themeColor="text1"/>
          <w:sz w:val="22"/>
          <w:szCs w:val="22"/>
        </w:rPr>
        <w:t xml:space="preserve"> door de cursusleider </w:t>
      </w:r>
      <w:r w:rsidRPr="000C4798">
        <w:rPr>
          <w:rFonts w:ascii="Open Sans" w:hAnsi="Open Sans" w:cs="Open Sans"/>
          <w:color w:val="000000" w:themeColor="text1"/>
          <w:sz w:val="22"/>
          <w:szCs w:val="22"/>
        </w:rPr>
        <w:t>in de module meegenomen.</w:t>
      </w:r>
      <w:r w:rsidR="00C72AF9">
        <w:rPr>
          <w:rFonts w:ascii="Open Sans" w:hAnsi="Open Sans" w:cs="Open Sans"/>
          <w:color w:val="000000" w:themeColor="text1"/>
          <w:sz w:val="22"/>
          <w:szCs w:val="22"/>
        </w:rPr>
        <w:t xml:space="preserve"> De docenten van de dag worden door de cursusleider voorbereid op de projecten en vraagstukken van deelnemers. </w:t>
      </w:r>
    </w:p>
    <w:p w14:paraId="3427534F" w14:textId="29111971" w:rsidR="00F40FF8" w:rsidRDefault="00F40FF8" w:rsidP="0005793E">
      <w:pPr>
        <w:rPr>
          <w:rFonts w:ascii="Open Sans" w:hAnsi="Open Sans" w:cs="Open Sans"/>
          <w:b/>
          <w:sz w:val="22"/>
          <w:szCs w:val="22"/>
        </w:rPr>
      </w:pPr>
    </w:p>
    <w:p w14:paraId="04DC60C2" w14:textId="60D36686" w:rsidR="00F40FF8" w:rsidRDefault="00F40FF8">
      <w:pPr>
        <w:rPr>
          <w:rFonts w:ascii="Open Sans" w:hAnsi="Open Sans" w:cs="Open Sans"/>
          <w:b/>
          <w:sz w:val="22"/>
          <w:szCs w:val="22"/>
        </w:rPr>
      </w:pPr>
    </w:p>
    <w:p w14:paraId="2EAADC1D" w14:textId="225E2A48" w:rsidR="008241B9" w:rsidRPr="008E0311" w:rsidRDefault="008241B9" w:rsidP="0005793E">
      <w:pPr>
        <w:rPr>
          <w:rFonts w:ascii="Open Sans" w:hAnsi="Open Sans" w:cs="Open Sans"/>
          <w:b/>
          <w:sz w:val="22"/>
          <w:szCs w:val="22"/>
        </w:rPr>
      </w:pPr>
      <w:r w:rsidRPr="008E0311">
        <w:rPr>
          <w:rFonts w:ascii="Open Sans" w:hAnsi="Open Sans" w:cs="Open Sans"/>
          <w:b/>
          <w:sz w:val="22"/>
          <w:szCs w:val="22"/>
        </w:rPr>
        <w:t xml:space="preserve">Dag I Oplossingen zonder pijn?  </w:t>
      </w:r>
    </w:p>
    <w:tbl>
      <w:tblPr>
        <w:tblStyle w:val="Tabelraster"/>
        <w:tblW w:w="0" w:type="auto"/>
        <w:tblLook w:val="04A0" w:firstRow="1" w:lastRow="0" w:firstColumn="1" w:lastColumn="0" w:noHBand="0" w:noVBand="1"/>
      </w:tblPr>
      <w:tblGrid>
        <w:gridCol w:w="2122"/>
        <w:gridCol w:w="4394"/>
        <w:gridCol w:w="2540"/>
      </w:tblGrid>
      <w:tr w:rsidR="00FA0786" w:rsidRPr="00671310" w14:paraId="2E070D5E" w14:textId="77777777" w:rsidTr="0012572B">
        <w:tc>
          <w:tcPr>
            <w:tcW w:w="9056" w:type="dxa"/>
            <w:gridSpan w:val="3"/>
            <w:shd w:val="clear" w:color="auto" w:fill="D9D9D9" w:themeFill="background1" w:themeFillShade="D9"/>
          </w:tcPr>
          <w:p w14:paraId="432D203F" w14:textId="5A90F656" w:rsidR="00FA0786" w:rsidRPr="00671310" w:rsidRDefault="007B78B6" w:rsidP="0012572B">
            <w:pPr>
              <w:rPr>
                <w:rFonts w:ascii="Open Sans" w:hAnsi="Open Sans" w:cs="Open Sans"/>
                <w:b/>
                <w:color w:val="000000" w:themeColor="text1"/>
                <w:sz w:val="20"/>
                <w:szCs w:val="20"/>
              </w:rPr>
            </w:pPr>
            <w:r>
              <w:rPr>
                <w:rFonts w:ascii="Open Sans" w:hAnsi="Open Sans" w:cs="Open Sans"/>
                <w:b/>
                <w:color w:val="000000" w:themeColor="text1"/>
                <w:sz w:val="20"/>
                <w:szCs w:val="20"/>
              </w:rPr>
              <w:t>Mei</w:t>
            </w:r>
            <w:r w:rsidR="00B728A5">
              <w:rPr>
                <w:rFonts w:ascii="Open Sans" w:hAnsi="Open Sans" w:cs="Open Sans"/>
                <w:b/>
                <w:color w:val="000000" w:themeColor="text1"/>
                <w:sz w:val="20"/>
                <w:szCs w:val="20"/>
              </w:rPr>
              <w:t xml:space="preserve"> </w:t>
            </w:r>
            <w:r w:rsidR="00FA0786" w:rsidRPr="00671310">
              <w:rPr>
                <w:rFonts w:ascii="Open Sans" w:hAnsi="Open Sans" w:cs="Open Sans"/>
                <w:b/>
                <w:color w:val="000000" w:themeColor="text1"/>
                <w:sz w:val="20"/>
                <w:szCs w:val="20"/>
              </w:rPr>
              <w:t xml:space="preserve">– Radboudumc </w:t>
            </w:r>
          </w:p>
          <w:p w14:paraId="353ADB97" w14:textId="77777777" w:rsidR="00FA0786" w:rsidRPr="00671310" w:rsidRDefault="00FA0786" w:rsidP="0012572B">
            <w:pPr>
              <w:rPr>
                <w:rFonts w:ascii="Open Sans" w:hAnsi="Open Sans" w:cs="Open Sans"/>
                <w:b/>
                <w:color w:val="000000" w:themeColor="text1"/>
                <w:sz w:val="20"/>
                <w:szCs w:val="20"/>
              </w:rPr>
            </w:pPr>
          </w:p>
        </w:tc>
      </w:tr>
      <w:tr w:rsidR="00FA0786" w:rsidRPr="00671310" w14:paraId="411CCC16" w14:textId="77777777" w:rsidTr="0012572B">
        <w:tc>
          <w:tcPr>
            <w:tcW w:w="2122" w:type="dxa"/>
          </w:tcPr>
          <w:p w14:paraId="5F989CFF" w14:textId="77777777" w:rsidR="00FA0786" w:rsidRPr="00671310" w:rsidRDefault="00FA0786" w:rsidP="0012572B">
            <w:pPr>
              <w:rPr>
                <w:rFonts w:ascii="Open Sans" w:hAnsi="Open Sans" w:cs="Open Sans"/>
                <w:color w:val="808080" w:themeColor="background1" w:themeShade="80"/>
                <w:sz w:val="20"/>
                <w:szCs w:val="20"/>
              </w:rPr>
            </w:pPr>
            <w:r w:rsidRPr="00671310">
              <w:rPr>
                <w:rFonts w:ascii="Open Sans" w:hAnsi="Open Sans" w:cs="Open Sans"/>
                <w:color w:val="808080" w:themeColor="background1" w:themeShade="80"/>
                <w:sz w:val="20"/>
                <w:szCs w:val="20"/>
              </w:rPr>
              <w:t>09.00 – 10.00</w:t>
            </w:r>
          </w:p>
          <w:p w14:paraId="7CCBD845" w14:textId="77777777" w:rsidR="00FA0786" w:rsidRPr="00671310" w:rsidRDefault="00FA0786" w:rsidP="0012572B">
            <w:pPr>
              <w:rPr>
                <w:rFonts w:ascii="Open Sans" w:hAnsi="Open Sans" w:cs="Open Sans"/>
                <w:color w:val="808080" w:themeColor="background1" w:themeShade="80"/>
                <w:sz w:val="20"/>
                <w:szCs w:val="20"/>
              </w:rPr>
            </w:pPr>
          </w:p>
        </w:tc>
        <w:tc>
          <w:tcPr>
            <w:tcW w:w="4394" w:type="dxa"/>
          </w:tcPr>
          <w:p w14:paraId="3334D603" w14:textId="77777777" w:rsidR="00FA0786" w:rsidRPr="00671310" w:rsidRDefault="00FA0786" w:rsidP="0012572B">
            <w:pPr>
              <w:rPr>
                <w:rFonts w:ascii="Open Sans" w:hAnsi="Open Sans" w:cs="Open Sans"/>
                <w:color w:val="000000" w:themeColor="text1"/>
                <w:sz w:val="20"/>
                <w:szCs w:val="20"/>
              </w:rPr>
            </w:pPr>
            <w:r w:rsidRPr="00671310">
              <w:rPr>
                <w:rFonts w:ascii="Open Sans" w:hAnsi="Open Sans" w:cs="Open Sans"/>
                <w:color w:val="000000" w:themeColor="text1"/>
                <w:sz w:val="20"/>
                <w:szCs w:val="20"/>
              </w:rPr>
              <w:t>Inloop</w:t>
            </w:r>
          </w:p>
          <w:p w14:paraId="0D03102D" w14:textId="77777777" w:rsidR="00FA0786" w:rsidRPr="00671310" w:rsidRDefault="00FA0786" w:rsidP="0012572B">
            <w:pPr>
              <w:rPr>
                <w:rFonts w:ascii="Open Sans" w:hAnsi="Open Sans" w:cs="Open Sans"/>
                <w:color w:val="000000" w:themeColor="text1"/>
                <w:sz w:val="20"/>
                <w:szCs w:val="20"/>
              </w:rPr>
            </w:pPr>
          </w:p>
        </w:tc>
        <w:tc>
          <w:tcPr>
            <w:tcW w:w="2540" w:type="dxa"/>
          </w:tcPr>
          <w:p w14:paraId="49905514" w14:textId="77777777" w:rsidR="00FA0786" w:rsidRPr="00671310" w:rsidRDefault="00FA0786" w:rsidP="0012572B">
            <w:pPr>
              <w:rPr>
                <w:rFonts w:ascii="Open Sans" w:hAnsi="Open Sans" w:cs="Open Sans"/>
                <w:color w:val="000000" w:themeColor="text1"/>
                <w:sz w:val="20"/>
                <w:szCs w:val="20"/>
              </w:rPr>
            </w:pPr>
          </w:p>
        </w:tc>
      </w:tr>
      <w:tr w:rsidR="00FA0786" w:rsidRPr="00671310" w14:paraId="6753044C" w14:textId="77777777" w:rsidTr="0012572B">
        <w:tc>
          <w:tcPr>
            <w:tcW w:w="2122" w:type="dxa"/>
          </w:tcPr>
          <w:p w14:paraId="08CE5072" w14:textId="08100CE7" w:rsidR="00FA0786" w:rsidRPr="00671310" w:rsidRDefault="00FA0786" w:rsidP="0012572B">
            <w:pPr>
              <w:rPr>
                <w:rFonts w:ascii="Open Sans" w:hAnsi="Open Sans" w:cs="Open Sans"/>
                <w:color w:val="000000" w:themeColor="text1"/>
                <w:sz w:val="20"/>
                <w:szCs w:val="20"/>
              </w:rPr>
            </w:pPr>
            <w:r w:rsidRPr="00671310">
              <w:rPr>
                <w:rFonts w:ascii="Open Sans" w:hAnsi="Open Sans" w:cs="Open Sans"/>
                <w:color w:val="000000" w:themeColor="text1"/>
                <w:sz w:val="20"/>
                <w:szCs w:val="20"/>
              </w:rPr>
              <w:t>10.00 – 10.</w:t>
            </w:r>
            <w:r w:rsidR="008241B9" w:rsidRPr="00671310">
              <w:rPr>
                <w:rFonts w:ascii="Open Sans" w:hAnsi="Open Sans" w:cs="Open Sans"/>
                <w:color w:val="000000" w:themeColor="text1"/>
                <w:sz w:val="20"/>
                <w:szCs w:val="20"/>
              </w:rPr>
              <w:t>30</w:t>
            </w:r>
            <w:r w:rsidRPr="00671310">
              <w:rPr>
                <w:rFonts w:ascii="Open Sans" w:hAnsi="Open Sans" w:cs="Open Sans"/>
                <w:color w:val="000000" w:themeColor="text1"/>
                <w:sz w:val="20"/>
                <w:szCs w:val="20"/>
              </w:rPr>
              <w:t xml:space="preserve"> </w:t>
            </w:r>
          </w:p>
        </w:tc>
        <w:tc>
          <w:tcPr>
            <w:tcW w:w="4394" w:type="dxa"/>
          </w:tcPr>
          <w:p w14:paraId="6DF0E0D4" w14:textId="1C51D994" w:rsidR="00FA0786" w:rsidRPr="00671310" w:rsidRDefault="00FA0786" w:rsidP="0012572B">
            <w:pPr>
              <w:rPr>
                <w:rFonts w:ascii="Open Sans" w:hAnsi="Open Sans" w:cs="Open Sans"/>
                <w:color w:val="000000" w:themeColor="text1"/>
                <w:sz w:val="20"/>
                <w:szCs w:val="20"/>
              </w:rPr>
            </w:pPr>
            <w:r w:rsidRPr="00C23DB0">
              <w:rPr>
                <w:rFonts w:ascii="Open Sans" w:hAnsi="Open Sans" w:cs="Open Sans"/>
                <w:i/>
                <w:iCs/>
                <w:color w:val="000000" w:themeColor="text1"/>
                <w:sz w:val="20"/>
                <w:szCs w:val="20"/>
              </w:rPr>
              <w:t xml:space="preserve">Introductie en </w:t>
            </w:r>
            <w:r w:rsidR="00B12F4F" w:rsidRPr="00C23DB0">
              <w:rPr>
                <w:rFonts w:ascii="Open Sans" w:hAnsi="Open Sans" w:cs="Open Sans"/>
                <w:i/>
                <w:iCs/>
                <w:color w:val="000000" w:themeColor="text1"/>
                <w:sz w:val="20"/>
                <w:szCs w:val="20"/>
              </w:rPr>
              <w:t>verwijzing naar de voorbereidingsopdracht</w:t>
            </w:r>
            <w:r w:rsidR="00B12F4F">
              <w:rPr>
                <w:rFonts w:ascii="Open Sans" w:hAnsi="Open Sans" w:cs="Open Sans"/>
                <w:color w:val="000000" w:themeColor="text1"/>
                <w:sz w:val="20"/>
                <w:szCs w:val="20"/>
              </w:rPr>
              <w:t xml:space="preserve"> (hoe wordt die benut in de module) </w:t>
            </w:r>
            <w:r w:rsidRPr="00671310">
              <w:rPr>
                <w:rFonts w:ascii="Open Sans" w:hAnsi="Open Sans" w:cs="Open Sans"/>
                <w:color w:val="000000" w:themeColor="text1"/>
                <w:sz w:val="20"/>
                <w:szCs w:val="20"/>
              </w:rPr>
              <w:t xml:space="preserve"> </w:t>
            </w:r>
          </w:p>
        </w:tc>
        <w:tc>
          <w:tcPr>
            <w:tcW w:w="2540" w:type="dxa"/>
          </w:tcPr>
          <w:p w14:paraId="4CEE26CA" w14:textId="30096A8B" w:rsidR="00FA0786" w:rsidRPr="00671310" w:rsidRDefault="004033CC" w:rsidP="0012572B">
            <w:pPr>
              <w:rPr>
                <w:rFonts w:ascii="Open Sans" w:hAnsi="Open Sans" w:cs="Open Sans"/>
                <w:color w:val="000000" w:themeColor="text1"/>
                <w:sz w:val="20"/>
                <w:szCs w:val="20"/>
              </w:rPr>
            </w:pPr>
            <w:r>
              <w:rPr>
                <w:rFonts w:ascii="Open Sans" w:hAnsi="Open Sans" w:cs="Open Sans"/>
                <w:sz w:val="20"/>
                <w:szCs w:val="20"/>
              </w:rPr>
              <w:t xml:space="preserve">Jacqueline Drost </w:t>
            </w:r>
            <w:r w:rsidR="00FA0786" w:rsidRPr="00671310">
              <w:rPr>
                <w:rFonts w:ascii="Open Sans" w:hAnsi="Open Sans" w:cs="Open Sans"/>
                <w:sz w:val="20"/>
                <w:szCs w:val="20"/>
              </w:rPr>
              <w:t xml:space="preserve">/Patrick </w:t>
            </w:r>
            <w:proofErr w:type="spellStart"/>
            <w:r w:rsidR="00FA0786" w:rsidRPr="00671310">
              <w:rPr>
                <w:rFonts w:ascii="Open Sans" w:hAnsi="Open Sans" w:cs="Open Sans"/>
                <w:sz w:val="20"/>
                <w:szCs w:val="20"/>
              </w:rPr>
              <w:t>Jeurissen</w:t>
            </w:r>
            <w:proofErr w:type="spellEnd"/>
          </w:p>
        </w:tc>
      </w:tr>
      <w:tr w:rsidR="008241B9" w:rsidRPr="00671310" w14:paraId="54D16C7A" w14:textId="77777777" w:rsidTr="00146919">
        <w:trPr>
          <w:trHeight w:val="2568"/>
        </w:trPr>
        <w:tc>
          <w:tcPr>
            <w:tcW w:w="2122" w:type="dxa"/>
          </w:tcPr>
          <w:p w14:paraId="765249F3" w14:textId="1FE01F6F" w:rsidR="008241B9" w:rsidRPr="00671310" w:rsidRDefault="008241B9" w:rsidP="008241B9">
            <w:pPr>
              <w:rPr>
                <w:rFonts w:ascii="Open Sans" w:hAnsi="Open Sans" w:cs="Open Sans"/>
                <w:color w:val="000000" w:themeColor="text1"/>
                <w:sz w:val="20"/>
                <w:szCs w:val="20"/>
              </w:rPr>
            </w:pPr>
            <w:r w:rsidRPr="00671310">
              <w:rPr>
                <w:rFonts w:ascii="Open Sans" w:hAnsi="Open Sans" w:cs="Open Sans"/>
                <w:color w:val="000000" w:themeColor="text1"/>
                <w:sz w:val="20"/>
                <w:szCs w:val="20"/>
              </w:rPr>
              <w:lastRenderedPageBreak/>
              <w:t>10.30 – 12.</w:t>
            </w:r>
            <w:r w:rsidR="00C72AF9">
              <w:rPr>
                <w:rFonts w:ascii="Open Sans" w:hAnsi="Open Sans" w:cs="Open Sans"/>
                <w:color w:val="000000" w:themeColor="text1"/>
                <w:sz w:val="20"/>
                <w:szCs w:val="20"/>
              </w:rPr>
              <w:t>00</w:t>
            </w:r>
            <w:r w:rsidRPr="00671310">
              <w:rPr>
                <w:rFonts w:ascii="Open Sans" w:hAnsi="Open Sans" w:cs="Open Sans"/>
                <w:color w:val="000000" w:themeColor="text1"/>
                <w:sz w:val="20"/>
                <w:szCs w:val="20"/>
              </w:rPr>
              <w:t xml:space="preserve"> </w:t>
            </w:r>
          </w:p>
        </w:tc>
        <w:tc>
          <w:tcPr>
            <w:tcW w:w="4394" w:type="dxa"/>
          </w:tcPr>
          <w:p w14:paraId="2BE975DE" w14:textId="00757DB0" w:rsidR="008241B9" w:rsidRPr="004033CC" w:rsidRDefault="008241B9" w:rsidP="008241B9">
            <w:pPr>
              <w:rPr>
                <w:rFonts w:ascii="Open Sans" w:hAnsi="Open Sans" w:cs="Open Sans"/>
                <w:i/>
                <w:iCs/>
                <w:sz w:val="20"/>
                <w:szCs w:val="20"/>
              </w:rPr>
            </w:pPr>
            <w:r w:rsidRPr="004033CC">
              <w:rPr>
                <w:rFonts w:ascii="Open Sans" w:hAnsi="Open Sans" w:cs="Open Sans"/>
                <w:i/>
                <w:iCs/>
                <w:sz w:val="20"/>
                <w:szCs w:val="20"/>
              </w:rPr>
              <w:t xml:space="preserve">Capita </w:t>
            </w:r>
            <w:proofErr w:type="spellStart"/>
            <w:r w:rsidRPr="004033CC">
              <w:rPr>
                <w:rFonts w:ascii="Open Sans" w:hAnsi="Open Sans" w:cs="Open Sans"/>
                <w:i/>
                <w:iCs/>
                <w:sz w:val="20"/>
                <w:szCs w:val="20"/>
              </w:rPr>
              <w:t>selecta</w:t>
            </w:r>
            <w:proofErr w:type="spellEnd"/>
            <w:r w:rsidRPr="004033CC">
              <w:rPr>
                <w:rFonts w:ascii="Open Sans" w:hAnsi="Open Sans" w:cs="Open Sans"/>
                <w:i/>
                <w:iCs/>
                <w:sz w:val="20"/>
                <w:szCs w:val="20"/>
              </w:rPr>
              <w:t xml:space="preserve"> </w:t>
            </w:r>
            <w:r w:rsidR="00794718">
              <w:rPr>
                <w:rFonts w:ascii="Open Sans" w:hAnsi="Open Sans" w:cs="Open Sans"/>
                <w:i/>
                <w:iCs/>
                <w:sz w:val="20"/>
                <w:szCs w:val="20"/>
              </w:rPr>
              <w:t xml:space="preserve">uit de regio </w:t>
            </w:r>
            <w:r w:rsidR="006F0D08">
              <w:rPr>
                <w:rFonts w:ascii="Open Sans" w:hAnsi="Open Sans" w:cs="Open Sans"/>
                <w:i/>
                <w:iCs/>
                <w:sz w:val="20"/>
                <w:szCs w:val="20"/>
              </w:rPr>
              <w:t>I</w:t>
            </w:r>
          </w:p>
          <w:p w14:paraId="2C29F941" w14:textId="7D551E60" w:rsidR="006F0D08" w:rsidRDefault="008241B9" w:rsidP="006F0D08">
            <w:pPr>
              <w:rPr>
                <w:rFonts w:ascii="Open Sans" w:hAnsi="Open Sans" w:cs="Open Sans"/>
                <w:sz w:val="20"/>
                <w:szCs w:val="20"/>
              </w:rPr>
            </w:pPr>
            <w:r w:rsidRPr="00671310">
              <w:rPr>
                <w:rFonts w:ascii="Open Sans" w:hAnsi="Open Sans" w:cs="Open Sans"/>
                <w:sz w:val="20"/>
                <w:szCs w:val="20"/>
              </w:rPr>
              <w:t>Wat zijn de effecten van actuele oplossingen?</w:t>
            </w:r>
            <w:r w:rsidR="00C72AF9">
              <w:rPr>
                <w:rFonts w:ascii="Open Sans" w:hAnsi="Open Sans" w:cs="Open Sans"/>
                <w:sz w:val="20"/>
                <w:szCs w:val="20"/>
              </w:rPr>
              <w:t xml:space="preserve"> </w:t>
            </w:r>
            <w:r w:rsidR="007D3A58">
              <w:rPr>
                <w:rFonts w:ascii="Open Sans" w:hAnsi="Open Sans" w:cs="Open Sans"/>
                <w:sz w:val="20"/>
                <w:szCs w:val="20"/>
              </w:rPr>
              <w:t xml:space="preserve">Dat wordt zichtbaar in deze capita </w:t>
            </w:r>
            <w:proofErr w:type="spellStart"/>
            <w:r w:rsidR="007D3A58">
              <w:rPr>
                <w:rFonts w:ascii="Open Sans" w:hAnsi="Open Sans" w:cs="Open Sans"/>
                <w:sz w:val="20"/>
                <w:szCs w:val="20"/>
              </w:rPr>
              <w:t>selecta</w:t>
            </w:r>
            <w:proofErr w:type="spellEnd"/>
            <w:r w:rsidR="007D3A58">
              <w:rPr>
                <w:rFonts w:ascii="Open Sans" w:hAnsi="Open Sans" w:cs="Open Sans"/>
                <w:sz w:val="20"/>
                <w:szCs w:val="20"/>
              </w:rPr>
              <w:t xml:space="preserve">. </w:t>
            </w:r>
            <w:r w:rsidR="00C72AF9">
              <w:rPr>
                <w:rFonts w:ascii="Open Sans" w:hAnsi="Open Sans" w:cs="Open Sans"/>
                <w:sz w:val="20"/>
                <w:szCs w:val="20"/>
              </w:rPr>
              <w:t>Elke ronde duurt drie kwartier. Iedere deelnemer volgt twee rondes</w:t>
            </w:r>
            <w:r w:rsidR="006F0D08">
              <w:rPr>
                <w:rFonts w:ascii="Open Sans" w:hAnsi="Open Sans" w:cs="Open Sans"/>
                <w:sz w:val="20"/>
                <w:szCs w:val="20"/>
              </w:rPr>
              <w:t>:</w:t>
            </w:r>
          </w:p>
          <w:p w14:paraId="3D2F3A47" w14:textId="77777777" w:rsidR="006F0D08" w:rsidRDefault="008241B9" w:rsidP="006F0D08">
            <w:pPr>
              <w:pStyle w:val="Lijstalinea"/>
              <w:numPr>
                <w:ilvl w:val="0"/>
                <w:numId w:val="20"/>
              </w:numPr>
              <w:rPr>
                <w:rFonts w:ascii="Open Sans" w:hAnsi="Open Sans" w:cs="Open Sans"/>
                <w:sz w:val="20"/>
                <w:szCs w:val="20"/>
              </w:rPr>
            </w:pPr>
            <w:r w:rsidRPr="006F0D08">
              <w:rPr>
                <w:rFonts w:ascii="Open Sans" w:hAnsi="Open Sans" w:cs="Open Sans"/>
                <w:sz w:val="20"/>
                <w:szCs w:val="20"/>
              </w:rPr>
              <w:t>De-implementatie ongepaste zorg</w:t>
            </w:r>
          </w:p>
          <w:p w14:paraId="6D9FE6D4" w14:textId="5ADBCC08" w:rsidR="008241B9" w:rsidRPr="006F0D08" w:rsidRDefault="00794718" w:rsidP="006F0D08">
            <w:pPr>
              <w:pStyle w:val="Lijstalinea"/>
              <w:numPr>
                <w:ilvl w:val="0"/>
                <w:numId w:val="20"/>
              </w:numPr>
              <w:rPr>
                <w:rFonts w:ascii="Open Sans" w:hAnsi="Open Sans" w:cs="Open Sans"/>
                <w:sz w:val="20"/>
                <w:szCs w:val="20"/>
              </w:rPr>
            </w:pPr>
            <w:r w:rsidRPr="006F0D08">
              <w:rPr>
                <w:rFonts w:ascii="Open Sans" w:hAnsi="Open Sans" w:cs="Open Sans"/>
                <w:color w:val="000000" w:themeColor="text1"/>
                <w:sz w:val="20"/>
                <w:szCs w:val="20"/>
              </w:rPr>
              <w:t xml:space="preserve">Bernhoven </w:t>
            </w:r>
          </w:p>
        </w:tc>
        <w:tc>
          <w:tcPr>
            <w:tcW w:w="2540" w:type="dxa"/>
          </w:tcPr>
          <w:p w14:paraId="3A96A2C0" w14:textId="6D1C8EC7" w:rsidR="008241B9" w:rsidRPr="006F0D08" w:rsidRDefault="008241B9" w:rsidP="00794718">
            <w:pPr>
              <w:rPr>
                <w:rFonts w:ascii="Open Sans" w:hAnsi="Open Sans" w:cs="Open Sans"/>
                <w:color w:val="000000" w:themeColor="text1"/>
                <w:sz w:val="20"/>
                <w:szCs w:val="20"/>
              </w:rPr>
            </w:pPr>
            <w:r w:rsidRPr="006F0D08">
              <w:rPr>
                <w:rFonts w:ascii="Open Sans" w:hAnsi="Open Sans" w:cs="Open Sans"/>
                <w:color w:val="000000" w:themeColor="text1"/>
                <w:sz w:val="20"/>
                <w:szCs w:val="20"/>
              </w:rPr>
              <w:t xml:space="preserve">Simone van </w:t>
            </w:r>
            <w:proofErr w:type="spellStart"/>
            <w:r w:rsidRPr="006F0D08">
              <w:rPr>
                <w:rFonts w:ascii="Open Sans" w:hAnsi="Open Sans" w:cs="Open Sans"/>
                <w:color w:val="000000" w:themeColor="text1"/>
                <w:sz w:val="20"/>
                <w:szCs w:val="20"/>
              </w:rPr>
              <w:t>Dulmen</w:t>
            </w:r>
            <w:proofErr w:type="spellEnd"/>
            <w:r w:rsidRPr="006F0D08">
              <w:rPr>
                <w:rFonts w:ascii="Open Sans" w:hAnsi="Open Sans" w:cs="Open Sans"/>
                <w:color w:val="000000" w:themeColor="text1"/>
                <w:sz w:val="20"/>
                <w:szCs w:val="20"/>
              </w:rPr>
              <w:t xml:space="preserve">  </w:t>
            </w:r>
          </w:p>
          <w:p w14:paraId="2A6737B9" w14:textId="55551EC5" w:rsidR="008241B9" w:rsidRPr="00671310" w:rsidRDefault="008241B9" w:rsidP="00146919">
            <w:pPr>
              <w:rPr>
                <w:rFonts w:ascii="Open Sans" w:hAnsi="Open Sans" w:cs="Open Sans"/>
                <w:color w:val="000000" w:themeColor="text1"/>
                <w:sz w:val="20"/>
                <w:szCs w:val="20"/>
              </w:rPr>
            </w:pPr>
            <w:r w:rsidRPr="006F0D08">
              <w:rPr>
                <w:rFonts w:ascii="Open Sans" w:hAnsi="Open Sans" w:cs="Open Sans"/>
                <w:color w:val="000000" w:themeColor="text1"/>
                <w:sz w:val="20"/>
                <w:szCs w:val="20"/>
              </w:rPr>
              <w:t>Wink de Boer</w:t>
            </w:r>
            <w:r w:rsidR="00794718" w:rsidRPr="006F0D08">
              <w:rPr>
                <w:rFonts w:ascii="Open Sans" w:hAnsi="Open Sans" w:cs="Open Sans"/>
                <w:color w:val="000000" w:themeColor="text1"/>
                <w:sz w:val="20"/>
                <w:szCs w:val="20"/>
              </w:rPr>
              <w:t xml:space="preserve"> (Bernhoven)</w:t>
            </w:r>
          </w:p>
        </w:tc>
      </w:tr>
      <w:tr w:rsidR="008241B9" w:rsidRPr="00671310" w14:paraId="5C104870" w14:textId="77777777" w:rsidTr="0012572B">
        <w:tc>
          <w:tcPr>
            <w:tcW w:w="2122" w:type="dxa"/>
          </w:tcPr>
          <w:p w14:paraId="2E97FC3E" w14:textId="6A7444BC" w:rsidR="008241B9" w:rsidRPr="00671310" w:rsidRDefault="008241B9" w:rsidP="008241B9">
            <w:pPr>
              <w:rPr>
                <w:rFonts w:ascii="Open Sans" w:hAnsi="Open Sans" w:cs="Open Sans"/>
                <w:color w:val="808080" w:themeColor="background1" w:themeShade="80"/>
                <w:sz w:val="20"/>
                <w:szCs w:val="20"/>
              </w:rPr>
            </w:pPr>
            <w:r w:rsidRPr="00671310">
              <w:rPr>
                <w:rFonts w:ascii="Open Sans" w:hAnsi="Open Sans" w:cs="Open Sans"/>
                <w:color w:val="808080" w:themeColor="background1" w:themeShade="80"/>
                <w:sz w:val="20"/>
                <w:szCs w:val="20"/>
              </w:rPr>
              <w:t>12.</w:t>
            </w:r>
            <w:r w:rsidR="00C72AF9">
              <w:rPr>
                <w:rFonts w:ascii="Open Sans" w:hAnsi="Open Sans" w:cs="Open Sans"/>
                <w:color w:val="808080" w:themeColor="background1" w:themeShade="80"/>
                <w:sz w:val="20"/>
                <w:szCs w:val="20"/>
              </w:rPr>
              <w:t>00</w:t>
            </w:r>
            <w:r w:rsidRPr="00671310">
              <w:rPr>
                <w:rFonts w:ascii="Open Sans" w:hAnsi="Open Sans" w:cs="Open Sans"/>
                <w:color w:val="808080" w:themeColor="background1" w:themeShade="80"/>
                <w:sz w:val="20"/>
                <w:szCs w:val="20"/>
              </w:rPr>
              <w:t xml:space="preserve"> – 13.00 </w:t>
            </w:r>
          </w:p>
          <w:p w14:paraId="17B4AB92" w14:textId="77777777" w:rsidR="008241B9" w:rsidRPr="00671310" w:rsidRDefault="008241B9" w:rsidP="008241B9">
            <w:pPr>
              <w:rPr>
                <w:rFonts w:ascii="Open Sans" w:hAnsi="Open Sans" w:cs="Open Sans"/>
                <w:color w:val="808080" w:themeColor="background1" w:themeShade="80"/>
                <w:sz w:val="20"/>
                <w:szCs w:val="20"/>
              </w:rPr>
            </w:pPr>
          </w:p>
        </w:tc>
        <w:tc>
          <w:tcPr>
            <w:tcW w:w="4394" w:type="dxa"/>
          </w:tcPr>
          <w:p w14:paraId="0926B9BD" w14:textId="77777777" w:rsidR="008241B9" w:rsidRPr="00671310" w:rsidRDefault="008241B9" w:rsidP="008241B9">
            <w:pPr>
              <w:rPr>
                <w:rFonts w:ascii="Open Sans" w:hAnsi="Open Sans" w:cs="Open Sans"/>
                <w:color w:val="000000" w:themeColor="text1"/>
                <w:sz w:val="20"/>
                <w:szCs w:val="20"/>
              </w:rPr>
            </w:pPr>
            <w:r w:rsidRPr="00671310">
              <w:rPr>
                <w:rFonts w:ascii="Open Sans" w:hAnsi="Open Sans" w:cs="Open Sans"/>
                <w:color w:val="000000" w:themeColor="text1"/>
                <w:sz w:val="20"/>
                <w:szCs w:val="20"/>
              </w:rPr>
              <w:t>Lunch</w:t>
            </w:r>
          </w:p>
        </w:tc>
        <w:tc>
          <w:tcPr>
            <w:tcW w:w="2540" w:type="dxa"/>
          </w:tcPr>
          <w:p w14:paraId="2DB035E4" w14:textId="77777777" w:rsidR="008241B9" w:rsidRPr="00671310" w:rsidRDefault="008241B9" w:rsidP="008241B9">
            <w:pPr>
              <w:rPr>
                <w:rFonts w:ascii="Open Sans" w:hAnsi="Open Sans" w:cs="Open Sans"/>
                <w:color w:val="000000" w:themeColor="text1"/>
                <w:sz w:val="20"/>
                <w:szCs w:val="20"/>
              </w:rPr>
            </w:pPr>
          </w:p>
        </w:tc>
      </w:tr>
      <w:tr w:rsidR="008241B9" w:rsidRPr="00671310" w14:paraId="0BCB5654" w14:textId="77777777" w:rsidTr="0012572B">
        <w:trPr>
          <w:trHeight w:val="1016"/>
        </w:trPr>
        <w:tc>
          <w:tcPr>
            <w:tcW w:w="2122" w:type="dxa"/>
          </w:tcPr>
          <w:p w14:paraId="77B7DE01" w14:textId="05ED32E1" w:rsidR="008241B9" w:rsidRPr="00671310" w:rsidRDefault="008241B9" w:rsidP="008241B9">
            <w:pPr>
              <w:rPr>
                <w:rFonts w:ascii="Open Sans" w:hAnsi="Open Sans" w:cs="Open Sans"/>
                <w:color w:val="000000" w:themeColor="text1"/>
                <w:sz w:val="20"/>
                <w:szCs w:val="20"/>
              </w:rPr>
            </w:pPr>
            <w:r w:rsidRPr="00671310">
              <w:rPr>
                <w:rFonts w:ascii="Open Sans" w:hAnsi="Open Sans" w:cs="Open Sans"/>
                <w:color w:val="000000" w:themeColor="text1"/>
                <w:sz w:val="20"/>
                <w:szCs w:val="20"/>
              </w:rPr>
              <w:t xml:space="preserve">13.00 – </w:t>
            </w:r>
            <w:r w:rsidR="00C23DB0">
              <w:rPr>
                <w:rFonts w:ascii="Open Sans" w:hAnsi="Open Sans" w:cs="Open Sans"/>
                <w:color w:val="000000" w:themeColor="text1"/>
                <w:sz w:val="20"/>
                <w:szCs w:val="20"/>
              </w:rPr>
              <w:t>1</w:t>
            </w:r>
            <w:r w:rsidR="00C72AF9">
              <w:rPr>
                <w:rFonts w:ascii="Open Sans" w:hAnsi="Open Sans" w:cs="Open Sans"/>
                <w:color w:val="000000" w:themeColor="text1"/>
                <w:sz w:val="20"/>
                <w:szCs w:val="20"/>
              </w:rPr>
              <w:t>4.00</w:t>
            </w:r>
            <w:r w:rsidR="00C23DB0">
              <w:rPr>
                <w:rFonts w:ascii="Open Sans" w:hAnsi="Open Sans" w:cs="Open Sans"/>
                <w:color w:val="000000" w:themeColor="text1"/>
                <w:sz w:val="20"/>
                <w:szCs w:val="20"/>
              </w:rPr>
              <w:t xml:space="preserve"> </w:t>
            </w:r>
            <w:r w:rsidRPr="00671310">
              <w:rPr>
                <w:rFonts w:ascii="Open Sans" w:hAnsi="Open Sans" w:cs="Open Sans"/>
                <w:color w:val="000000" w:themeColor="text1"/>
                <w:sz w:val="20"/>
                <w:szCs w:val="20"/>
              </w:rPr>
              <w:t xml:space="preserve"> </w:t>
            </w:r>
          </w:p>
        </w:tc>
        <w:tc>
          <w:tcPr>
            <w:tcW w:w="4394" w:type="dxa"/>
          </w:tcPr>
          <w:p w14:paraId="42E4C798" w14:textId="027910CF" w:rsidR="008241B9" w:rsidRPr="00671310" w:rsidRDefault="008241B9" w:rsidP="00B83145">
            <w:pPr>
              <w:pStyle w:val="Default"/>
              <w:rPr>
                <w:rFonts w:ascii="Open Sans" w:hAnsi="Open Sans" w:cs="Open Sans"/>
                <w:color w:val="000000" w:themeColor="text1"/>
                <w:sz w:val="20"/>
                <w:szCs w:val="20"/>
                <w:lang w:val="nl-NL"/>
              </w:rPr>
            </w:pPr>
            <w:r w:rsidRPr="004033CC">
              <w:rPr>
                <w:rFonts w:ascii="Open Sans" w:hAnsi="Open Sans" w:cs="Open Sans"/>
                <w:i/>
                <w:iCs/>
                <w:color w:val="000000" w:themeColor="text1"/>
                <w:sz w:val="20"/>
                <w:szCs w:val="20"/>
                <w:lang w:val="nl-NL"/>
              </w:rPr>
              <w:t>Q&amp;A</w:t>
            </w:r>
            <w:r w:rsidRPr="00671310">
              <w:rPr>
                <w:rFonts w:ascii="Open Sans" w:hAnsi="Open Sans" w:cs="Open Sans"/>
                <w:color w:val="000000" w:themeColor="text1"/>
                <w:sz w:val="20"/>
                <w:szCs w:val="20"/>
                <w:lang w:val="nl-NL"/>
              </w:rPr>
              <w:t xml:space="preserve"> </w:t>
            </w:r>
            <w:r w:rsidRPr="00671310">
              <w:rPr>
                <w:rFonts w:ascii="Open Sans" w:hAnsi="Open Sans" w:cs="Open Sans"/>
                <w:color w:val="000000" w:themeColor="text1"/>
                <w:sz w:val="20"/>
                <w:szCs w:val="20"/>
                <w:lang w:val="nl-NL"/>
              </w:rPr>
              <w:br/>
            </w:r>
            <w:r w:rsidRPr="00671310">
              <w:rPr>
                <w:rFonts w:ascii="Open Sans" w:hAnsi="Open Sans" w:cs="Open Sans"/>
                <w:sz w:val="20"/>
                <w:szCs w:val="20"/>
                <w:lang w:val="nl-NL"/>
              </w:rPr>
              <w:t xml:space="preserve">Juridische aspecten bij de oplossingen: samenwerking, rechtsvormen, financiering etc. </w:t>
            </w:r>
            <w:r w:rsidR="00B83145" w:rsidRPr="00671310">
              <w:rPr>
                <w:rFonts w:ascii="Open Sans" w:hAnsi="Open Sans" w:cs="Open Sans"/>
                <w:sz w:val="20"/>
                <w:szCs w:val="20"/>
                <w:lang w:val="nl-NL"/>
              </w:rPr>
              <w:t xml:space="preserve">Deelnemers kunnen eigen vragen inbrengen op basis van hun </w:t>
            </w:r>
            <w:r w:rsidR="00671310">
              <w:rPr>
                <w:rFonts w:ascii="Open Sans" w:hAnsi="Open Sans" w:cs="Open Sans"/>
                <w:sz w:val="20"/>
                <w:szCs w:val="20"/>
                <w:lang w:val="nl-NL"/>
              </w:rPr>
              <w:t xml:space="preserve">project. </w:t>
            </w:r>
          </w:p>
        </w:tc>
        <w:tc>
          <w:tcPr>
            <w:tcW w:w="2540" w:type="dxa"/>
          </w:tcPr>
          <w:p w14:paraId="5DC9DCB2" w14:textId="7424B54A" w:rsidR="008241B9" w:rsidRPr="00671310" w:rsidRDefault="008241B9" w:rsidP="008241B9">
            <w:pPr>
              <w:rPr>
                <w:rFonts w:ascii="Open Sans" w:hAnsi="Open Sans" w:cs="Open Sans"/>
                <w:sz w:val="20"/>
                <w:szCs w:val="20"/>
              </w:rPr>
            </w:pPr>
            <w:r w:rsidRPr="00671310">
              <w:rPr>
                <w:rFonts w:ascii="Open Sans" w:hAnsi="Open Sans" w:cs="Open Sans"/>
                <w:sz w:val="20"/>
                <w:szCs w:val="20"/>
              </w:rPr>
              <w:t>Zorgjurist</w:t>
            </w:r>
            <w:r w:rsidR="00B30BE6">
              <w:rPr>
                <w:rFonts w:ascii="Open Sans" w:hAnsi="Open Sans" w:cs="Open Sans"/>
                <w:sz w:val="20"/>
                <w:szCs w:val="20"/>
              </w:rPr>
              <w:t xml:space="preserve">e </w:t>
            </w:r>
            <w:r w:rsidR="00B30BE6" w:rsidRPr="00B30BE6">
              <w:rPr>
                <w:rFonts w:ascii="Open Sans" w:hAnsi="Open Sans" w:cs="Open Sans"/>
                <w:sz w:val="20"/>
                <w:szCs w:val="20"/>
              </w:rPr>
              <w:t>Marloes Roetert Steenbruggen – Hulshof</w:t>
            </w:r>
            <w:r w:rsidRPr="00671310">
              <w:rPr>
                <w:rFonts w:ascii="Open Sans" w:hAnsi="Open Sans" w:cs="Open Sans"/>
                <w:sz w:val="20"/>
                <w:szCs w:val="20"/>
              </w:rPr>
              <w:t xml:space="preserve"> </w:t>
            </w:r>
          </w:p>
          <w:p w14:paraId="242487A3" w14:textId="77777777" w:rsidR="008241B9" w:rsidRPr="00671310" w:rsidRDefault="008241B9" w:rsidP="008241B9">
            <w:pPr>
              <w:rPr>
                <w:rFonts w:ascii="Open Sans" w:hAnsi="Open Sans" w:cs="Open Sans"/>
                <w:color w:val="000000" w:themeColor="text1"/>
                <w:sz w:val="20"/>
                <w:szCs w:val="20"/>
              </w:rPr>
            </w:pPr>
          </w:p>
          <w:p w14:paraId="28742C11" w14:textId="77777777" w:rsidR="008241B9" w:rsidRPr="00671310" w:rsidRDefault="008241B9" w:rsidP="008241B9">
            <w:pPr>
              <w:rPr>
                <w:rFonts w:ascii="Open Sans" w:hAnsi="Open Sans" w:cs="Open Sans"/>
                <w:color w:val="000000" w:themeColor="text1"/>
                <w:sz w:val="20"/>
                <w:szCs w:val="20"/>
              </w:rPr>
            </w:pPr>
          </w:p>
        </w:tc>
      </w:tr>
      <w:tr w:rsidR="00C23DB0" w:rsidRPr="00671310" w14:paraId="089EFFF7" w14:textId="77777777" w:rsidTr="0012572B">
        <w:tc>
          <w:tcPr>
            <w:tcW w:w="2122" w:type="dxa"/>
          </w:tcPr>
          <w:p w14:paraId="5A0353AE" w14:textId="77C5A3BF" w:rsidR="00C23DB0" w:rsidRPr="00671310" w:rsidRDefault="00C23DB0" w:rsidP="008241B9">
            <w:pPr>
              <w:rPr>
                <w:rFonts w:ascii="Open Sans" w:hAnsi="Open Sans" w:cs="Open Sans"/>
                <w:color w:val="808080" w:themeColor="background1" w:themeShade="80"/>
                <w:sz w:val="20"/>
                <w:szCs w:val="20"/>
              </w:rPr>
            </w:pPr>
            <w:r w:rsidRPr="00C23DB0">
              <w:rPr>
                <w:rFonts w:ascii="Open Sans" w:hAnsi="Open Sans" w:cs="Open Sans"/>
                <w:color w:val="000000" w:themeColor="text1"/>
                <w:sz w:val="20"/>
                <w:szCs w:val="20"/>
              </w:rPr>
              <w:t>1</w:t>
            </w:r>
            <w:r w:rsidR="00C72AF9">
              <w:rPr>
                <w:rFonts w:ascii="Open Sans" w:hAnsi="Open Sans" w:cs="Open Sans"/>
                <w:color w:val="000000" w:themeColor="text1"/>
                <w:sz w:val="20"/>
                <w:szCs w:val="20"/>
              </w:rPr>
              <w:t>4.00</w:t>
            </w:r>
            <w:r w:rsidRPr="00C23DB0">
              <w:rPr>
                <w:rFonts w:ascii="Open Sans" w:hAnsi="Open Sans" w:cs="Open Sans"/>
                <w:color w:val="000000" w:themeColor="text1"/>
                <w:sz w:val="20"/>
                <w:szCs w:val="20"/>
              </w:rPr>
              <w:t xml:space="preserve"> – </w:t>
            </w:r>
            <w:r w:rsidR="00C72AF9">
              <w:rPr>
                <w:rFonts w:ascii="Open Sans" w:hAnsi="Open Sans" w:cs="Open Sans"/>
                <w:color w:val="000000" w:themeColor="text1"/>
                <w:sz w:val="20"/>
                <w:szCs w:val="20"/>
              </w:rPr>
              <w:t>15.00</w:t>
            </w:r>
          </w:p>
        </w:tc>
        <w:tc>
          <w:tcPr>
            <w:tcW w:w="4394" w:type="dxa"/>
          </w:tcPr>
          <w:p w14:paraId="4CAE21D6" w14:textId="5ECEE2C2" w:rsidR="00C23DB0" w:rsidRPr="00671310" w:rsidRDefault="00C23DB0" w:rsidP="008241B9">
            <w:pPr>
              <w:rPr>
                <w:rFonts w:ascii="Open Sans" w:hAnsi="Open Sans" w:cs="Open Sans"/>
                <w:color w:val="000000" w:themeColor="text1"/>
                <w:sz w:val="20"/>
                <w:szCs w:val="20"/>
              </w:rPr>
            </w:pPr>
            <w:r w:rsidRPr="00C72AF9">
              <w:rPr>
                <w:rFonts w:ascii="Open Sans" w:hAnsi="Open Sans" w:cs="Open Sans"/>
                <w:i/>
                <w:iCs/>
                <w:color w:val="000000" w:themeColor="text1"/>
                <w:sz w:val="20"/>
                <w:szCs w:val="20"/>
              </w:rPr>
              <w:t>Q&amp;A</w:t>
            </w:r>
            <w:r>
              <w:rPr>
                <w:rFonts w:ascii="Open Sans" w:hAnsi="Open Sans" w:cs="Open Sans"/>
                <w:color w:val="000000" w:themeColor="text1"/>
                <w:sz w:val="20"/>
                <w:szCs w:val="20"/>
              </w:rPr>
              <w:br/>
            </w:r>
            <w:r w:rsidRPr="00671310">
              <w:rPr>
                <w:rFonts w:ascii="Open Sans" w:hAnsi="Open Sans" w:cs="Open Sans"/>
                <w:color w:val="000000" w:themeColor="text1"/>
                <w:sz w:val="20"/>
                <w:szCs w:val="20"/>
              </w:rPr>
              <w:t>Veranderkunde</w:t>
            </w:r>
            <w:r>
              <w:rPr>
                <w:rFonts w:ascii="Open Sans" w:hAnsi="Open Sans" w:cs="Open Sans"/>
                <w:color w:val="000000" w:themeColor="text1"/>
                <w:sz w:val="20"/>
                <w:szCs w:val="20"/>
              </w:rPr>
              <w:t xml:space="preserve">: </w:t>
            </w:r>
            <w:r w:rsidRPr="00671310">
              <w:rPr>
                <w:rFonts w:ascii="Open Sans" w:hAnsi="Open Sans" w:cs="Open Sans"/>
                <w:color w:val="000000" w:themeColor="text1"/>
                <w:sz w:val="20"/>
                <w:szCs w:val="20"/>
              </w:rPr>
              <w:t xml:space="preserve">hoe breng je veranderingen aan in een complexe omgeving. </w:t>
            </w:r>
            <w:r w:rsidRPr="00671310">
              <w:rPr>
                <w:rFonts w:ascii="Open Sans" w:hAnsi="Open Sans" w:cs="Open Sans"/>
                <w:sz w:val="20"/>
                <w:szCs w:val="20"/>
              </w:rPr>
              <w:t xml:space="preserve">Deelnemers kunnen eigen vragen inbrengen op basis van hun </w:t>
            </w:r>
            <w:r>
              <w:rPr>
                <w:rFonts w:ascii="Open Sans" w:hAnsi="Open Sans" w:cs="Open Sans"/>
                <w:sz w:val="20"/>
                <w:szCs w:val="20"/>
              </w:rPr>
              <w:t>project</w:t>
            </w:r>
          </w:p>
        </w:tc>
        <w:tc>
          <w:tcPr>
            <w:tcW w:w="2540" w:type="dxa"/>
          </w:tcPr>
          <w:p w14:paraId="4F54F099" w14:textId="464030C9" w:rsidR="00C23DB0" w:rsidRPr="00671310" w:rsidRDefault="00B30BE6" w:rsidP="008241B9">
            <w:pPr>
              <w:rPr>
                <w:rFonts w:ascii="Open Sans" w:hAnsi="Open Sans" w:cs="Open Sans"/>
                <w:color w:val="000000" w:themeColor="text1"/>
                <w:sz w:val="20"/>
                <w:szCs w:val="20"/>
              </w:rPr>
            </w:pPr>
            <w:proofErr w:type="spellStart"/>
            <w:r>
              <w:rPr>
                <w:rFonts w:ascii="Open Sans" w:hAnsi="Open Sans" w:cs="Open Sans"/>
                <w:sz w:val="20"/>
                <w:szCs w:val="20"/>
              </w:rPr>
              <w:t>Veranderkundigen</w:t>
            </w:r>
            <w:proofErr w:type="spellEnd"/>
            <w:r>
              <w:rPr>
                <w:rFonts w:ascii="Open Sans" w:hAnsi="Open Sans" w:cs="Open Sans"/>
                <w:sz w:val="20"/>
                <w:szCs w:val="20"/>
              </w:rPr>
              <w:t xml:space="preserve"> Matthijs Moorkamp en Lander Vermeerbergen</w:t>
            </w:r>
          </w:p>
        </w:tc>
      </w:tr>
      <w:tr w:rsidR="008241B9" w:rsidRPr="00671310" w14:paraId="3494506D" w14:textId="77777777" w:rsidTr="0012572B">
        <w:tc>
          <w:tcPr>
            <w:tcW w:w="2122" w:type="dxa"/>
          </w:tcPr>
          <w:p w14:paraId="2DC4A26A" w14:textId="4E3CDE36" w:rsidR="008241B9" w:rsidRPr="00671310" w:rsidRDefault="00C72AF9" w:rsidP="008241B9">
            <w:pPr>
              <w:rPr>
                <w:rFonts w:ascii="Open Sans" w:hAnsi="Open Sans" w:cs="Open Sans"/>
                <w:color w:val="808080" w:themeColor="background1" w:themeShade="80"/>
                <w:sz w:val="20"/>
                <w:szCs w:val="20"/>
              </w:rPr>
            </w:pPr>
            <w:r>
              <w:rPr>
                <w:rFonts w:ascii="Open Sans" w:hAnsi="Open Sans" w:cs="Open Sans"/>
                <w:color w:val="808080" w:themeColor="background1" w:themeShade="80"/>
                <w:sz w:val="20"/>
                <w:szCs w:val="20"/>
              </w:rPr>
              <w:t>15.00</w:t>
            </w:r>
            <w:r w:rsidR="008241B9" w:rsidRPr="00671310">
              <w:rPr>
                <w:rFonts w:ascii="Open Sans" w:hAnsi="Open Sans" w:cs="Open Sans"/>
                <w:color w:val="808080" w:themeColor="background1" w:themeShade="80"/>
                <w:sz w:val="20"/>
                <w:szCs w:val="20"/>
              </w:rPr>
              <w:t xml:space="preserve"> – 15.</w:t>
            </w:r>
            <w:r>
              <w:rPr>
                <w:rFonts w:ascii="Open Sans" w:hAnsi="Open Sans" w:cs="Open Sans"/>
                <w:color w:val="808080" w:themeColor="background1" w:themeShade="80"/>
                <w:sz w:val="20"/>
                <w:szCs w:val="20"/>
              </w:rPr>
              <w:t>3</w:t>
            </w:r>
            <w:r w:rsidR="008241B9" w:rsidRPr="00671310">
              <w:rPr>
                <w:rFonts w:ascii="Open Sans" w:hAnsi="Open Sans" w:cs="Open Sans"/>
                <w:color w:val="808080" w:themeColor="background1" w:themeShade="80"/>
                <w:sz w:val="20"/>
                <w:szCs w:val="20"/>
              </w:rPr>
              <w:t xml:space="preserve">0 </w:t>
            </w:r>
          </w:p>
          <w:p w14:paraId="6B977D9E" w14:textId="77777777" w:rsidR="008241B9" w:rsidRPr="00671310" w:rsidRDefault="008241B9" w:rsidP="008241B9">
            <w:pPr>
              <w:rPr>
                <w:rFonts w:ascii="Open Sans" w:hAnsi="Open Sans" w:cs="Open Sans"/>
                <w:color w:val="808080" w:themeColor="background1" w:themeShade="80"/>
                <w:sz w:val="20"/>
                <w:szCs w:val="20"/>
              </w:rPr>
            </w:pPr>
          </w:p>
        </w:tc>
        <w:tc>
          <w:tcPr>
            <w:tcW w:w="4394" w:type="dxa"/>
          </w:tcPr>
          <w:p w14:paraId="2DBB10AF" w14:textId="08ADB906" w:rsidR="008241B9" w:rsidRPr="00671310" w:rsidRDefault="008241B9" w:rsidP="008241B9">
            <w:pPr>
              <w:rPr>
                <w:rFonts w:ascii="Open Sans" w:hAnsi="Open Sans" w:cs="Open Sans"/>
                <w:color w:val="000000" w:themeColor="text1"/>
                <w:sz w:val="20"/>
                <w:szCs w:val="20"/>
              </w:rPr>
            </w:pPr>
            <w:r w:rsidRPr="00671310">
              <w:rPr>
                <w:rFonts w:ascii="Open Sans" w:hAnsi="Open Sans" w:cs="Open Sans"/>
                <w:color w:val="000000" w:themeColor="text1"/>
                <w:sz w:val="20"/>
                <w:szCs w:val="20"/>
              </w:rPr>
              <w:t>Pauze</w:t>
            </w:r>
          </w:p>
        </w:tc>
        <w:tc>
          <w:tcPr>
            <w:tcW w:w="2540" w:type="dxa"/>
          </w:tcPr>
          <w:p w14:paraId="7C7BCDD5" w14:textId="77777777" w:rsidR="008241B9" w:rsidRPr="00671310" w:rsidRDefault="008241B9" w:rsidP="008241B9">
            <w:pPr>
              <w:rPr>
                <w:rFonts w:ascii="Open Sans" w:hAnsi="Open Sans" w:cs="Open Sans"/>
                <w:color w:val="000000" w:themeColor="text1"/>
                <w:sz w:val="20"/>
                <w:szCs w:val="20"/>
              </w:rPr>
            </w:pPr>
          </w:p>
        </w:tc>
      </w:tr>
      <w:tr w:rsidR="008241B9" w:rsidRPr="00671310" w14:paraId="1B350D40" w14:textId="77777777" w:rsidTr="0012572B">
        <w:tc>
          <w:tcPr>
            <w:tcW w:w="2122" w:type="dxa"/>
          </w:tcPr>
          <w:p w14:paraId="335734A0" w14:textId="10665031" w:rsidR="008241B9" w:rsidRPr="00671310" w:rsidRDefault="008241B9" w:rsidP="008241B9">
            <w:pPr>
              <w:rPr>
                <w:rFonts w:ascii="Open Sans" w:hAnsi="Open Sans" w:cs="Open Sans"/>
                <w:color w:val="000000" w:themeColor="text1"/>
                <w:sz w:val="20"/>
                <w:szCs w:val="20"/>
              </w:rPr>
            </w:pPr>
            <w:r w:rsidRPr="00671310">
              <w:rPr>
                <w:rFonts w:ascii="Open Sans" w:hAnsi="Open Sans" w:cs="Open Sans"/>
                <w:color w:val="000000" w:themeColor="text1"/>
                <w:sz w:val="20"/>
                <w:szCs w:val="20"/>
              </w:rPr>
              <w:t>15.</w:t>
            </w:r>
            <w:r w:rsidR="00C72AF9">
              <w:rPr>
                <w:rFonts w:ascii="Open Sans" w:hAnsi="Open Sans" w:cs="Open Sans"/>
                <w:color w:val="000000" w:themeColor="text1"/>
                <w:sz w:val="20"/>
                <w:szCs w:val="20"/>
              </w:rPr>
              <w:t>3</w:t>
            </w:r>
            <w:r w:rsidRPr="00671310">
              <w:rPr>
                <w:rFonts w:ascii="Open Sans" w:hAnsi="Open Sans" w:cs="Open Sans"/>
                <w:color w:val="000000" w:themeColor="text1"/>
                <w:sz w:val="20"/>
                <w:szCs w:val="20"/>
              </w:rPr>
              <w:t>0 - 16.</w:t>
            </w:r>
            <w:r w:rsidR="00C23DB0">
              <w:rPr>
                <w:rFonts w:ascii="Open Sans" w:hAnsi="Open Sans" w:cs="Open Sans"/>
                <w:color w:val="000000" w:themeColor="text1"/>
                <w:sz w:val="20"/>
                <w:szCs w:val="20"/>
              </w:rPr>
              <w:t xml:space="preserve">15 </w:t>
            </w:r>
          </w:p>
        </w:tc>
        <w:tc>
          <w:tcPr>
            <w:tcW w:w="4394" w:type="dxa"/>
          </w:tcPr>
          <w:p w14:paraId="338AA05D" w14:textId="5A77E1AB" w:rsidR="008241B9" w:rsidRPr="00671310" w:rsidRDefault="00C72AF9" w:rsidP="008241B9">
            <w:pPr>
              <w:rPr>
                <w:rFonts w:ascii="Open Sans" w:hAnsi="Open Sans" w:cs="Open Sans"/>
                <w:color w:val="000000" w:themeColor="text1"/>
                <w:sz w:val="20"/>
                <w:szCs w:val="20"/>
              </w:rPr>
            </w:pPr>
            <w:r>
              <w:rPr>
                <w:rFonts w:ascii="Open Sans" w:hAnsi="Open Sans" w:cs="Open Sans"/>
                <w:i/>
                <w:iCs/>
                <w:color w:val="000000" w:themeColor="text1"/>
                <w:sz w:val="20"/>
                <w:szCs w:val="20"/>
              </w:rPr>
              <w:t xml:space="preserve">Het net ophalen </w:t>
            </w:r>
            <w:r w:rsidR="008241B9" w:rsidRPr="00671310">
              <w:rPr>
                <w:rFonts w:ascii="Open Sans" w:hAnsi="Open Sans" w:cs="Open Sans"/>
                <w:color w:val="000000" w:themeColor="text1"/>
                <w:sz w:val="20"/>
                <w:szCs w:val="20"/>
              </w:rPr>
              <w:br/>
            </w:r>
            <w:r w:rsidR="00C23DB0">
              <w:rPr>
                <w:rFonts w:ascii="Open Sans" w:hAnsi="Open Sans" w:cs="Open Sans"/>
                <w:color w:val="000000" w:themeColor="text1"/>
                <w:sz w:val="20"/>
                <w:szCs w:val="20"/>
              </w:rPr>
              <w:t>In subgroepen verwerken van nieuwe inzichten</w:t>
            </w:r>
            <w:r>
              <w:rPr>
                <w:rFonts w:ascii="Open Sans" w:hAnsi="Open Sans" w:cs="Open Sans"/>
                <w:color w:val="000000" w:themeColor="text1"/>
                <w:sz w:val="20"/>
                <w:szCs w:val="20"/>
              </w:rPr>
              <w:t xml:space="preserve"> uit deze dag</w:t>
            </w:r>
            <w:r w:rsidR="00C23DB0">
              <w:rPr>
                <w:rFonts w:ascii="Open Sans" w:hAnsi="Open Sans" w:cs="Open Sans"/>
                <w:color w:val="000000" w:themeColor="text1"/>
                <w:sz w:val="20"/>
                <w:szCs w:val="20"/>
              </w:rPr>
              <w:t xml:space="preserve">. </w:t>
            </w:r>
          </w:p>
        </w:tc>
        <w:tc>
          <w:tcPr>
            <w:tcW w:w="2540" w:type="dxa"/>
          </w:tcPr>
          <w:p w14:paraId="6836D923" w14:textId="552FA19E" w:rsidR="008241B9" w:rsidRPr="00671310" w:rsidRDefault="00C23DB0" w:rsidP="008241B9">
            <w:pPr>
              <w:rPr>
                <w:rFonts w:ascii="Open Sans" w:hAnsi="Open Sans" w:cs="Open Sans"/>
                <w:color w:val="000000" w:themeColor="text1"/>
                <w:sz w:val="20"/>
                <w:szCs w:val="20"/>
              </w:rPr>
            </w:pPr>
            <w:r>
              <w:rPr>
                <w:rFonts w:ascii="Open Sans" w:hAnsi="Open Sans" w:cs="Open Sans"/>
                <w:color w:val="000000" w:themeColor="text1"/>
                <w:sz w:val="20"/>
                <w:szCs w:val="20"/>
              </w:rPr>
              <w:t xml:space="preserve">Moderator </w:t>
            </w:r>
          </w:p>
        </w:tc>
      </w:tr>
      <w:tr w:rsidR="00C23DB0" w:rsidRPr="00671310" w14:paraId="6F4F3BDE" w14:textId="77777777" w:rsidTr="0012572B">
        <w:tc>
          <w:tcPr>
            <w:tcW w:w="2122" w:type="dxa"/>
          </w:tcPr>
          <w:p w14:paraId="762BA421" w14:textId="739E80E5" w:rsidR="00C23DB0" w:rsidRPr="00671310" w:rsidRDefault="00C23DB0" w:rsidP="008241B9">
            <w:pPr>
              <w:rPr>
                <w:rFonts w:ascii="Open Sans" w:hAnsi="Open Sans" w:cs="Open Sans"/>
                <w:color w:val="000000" w:themeColor="text1"/>
                <w:sz w:val="20"/>
                <w:szCs w:val="20"/>
              </w:rPr>
            </w:pPr>
            <w:r>
              <w:rPr>
                <w:rFonts w:ascii="Open Sans" w:hAnsi="Open Sans" w:cs="Open Sans"/>
                <w:color w:val="000000" w:themeColor="text1"/>
                <w:sz w:val="20"/>
                <w:szCs w:val="20"/>
              </w:rPr>
              <w:t>16.15 uur</w:t>
            </w:r>
          </w:p>
        </w:tc>
        <w:tc>
          <w:tcPr>
            <w:tcW w:w="4394" w:type="dxa"/>
          </w:tcPr>
          <w:p w14:paraId="03449016" w14:textId="315F8397" w:rsidR="00C23DB0" w:rsidRPr="004033CC" w:rsidRDefault="00C23DB0" w:rsidP="008241B9">
            <w:pPr>
              <w:rPr>
                <w:rFonts w:ascii="Open Sans" w:hAnsi="Open Sans" w:cs="Open Sans"/>
                <w:i/>
                <w:iCs/>
                <w:color w:val="000000" w:themeColor="text1"/>
                <w:sz w:val="20"/>
                <w:szCs w:val="20"/>
              </w:rPr>
            </w:pPr>
            <w:r>
              <w:rPr>
                <w:rFonts w:ascii="Open Sans" w:hAnsi="Open Sans" w:cs="Open Sans"/>
                <w:color w:val="000000" w:themeColor="text1"/>
                <w:sz w:val="20"/>
                <w:szCs w:val="20"/>
              </w:rPr>
              <w:t>Afsluiting en vooruitblik opdracht</w:t>
            </w:r>
          </w:p>
        </w:tc>
        <w:tc>
          <w:tcPr>
            <w:tcW w:w="2540" w:type="dxa"/>
          </w:tcPr>
          <w:p w14:paraId="78585203" w14:textId="1AEFDA38" w:rsidR="00C23DB0" w:rsidRPr="00671310" w:rsidRDefault="00C23DB0" w:rsidP="008241B9">
            <w:pPr>
              <w:rPr>
                <w:rFonts w:ascii="Open Sans" w:hAnsi="Open Sans" w:cs="Open Sans"/>
                <w:color w:val="000000" w:themeColor="text1"/>
                <w:sz w:val="20"/>
                <w:szCs w:val="20"/>
              </w:rPr>
            </w:pPr>
            <w:r>
              <w:rPr>
                <w:rFonts w:ascii="Open Sans" w:hAnsi="Open Sans" w:cs="Open Sans"/>
                <w:color w:val="000000" w:themeColor="text1"/>
                <w:sz w:val="20"/>
                <w:szCs w:val="20"/>
              </w:rPr>
              <w:t>Moderator</w:t>
            </w:r>
          </w:p>
        </w:tc>
      </w:tr>
    </w:tbl>
    <w:p w14:paraId="73ACB1C7" w14:textId="5E75DCF1" w:rsidR="00FA0786" w:rsidRDefault="00FA0786" w:rsidP="0005793E">
      <w:pPr>
        <w:rPr>
          <w:rFonts w:ascii="Open Sans" w:hAnsi="Open Sans" w:cs="Open Sans"/>
          <w:sz w:val="22"/>
          <w:szCs w:val="22"/>
        </w:rPr>
      </w:pPr>
    </w:p>
    <w:p w14:paraId="6AA9E5C9" w14:textId="4C779178" w:rsidR="00B12F4F" w:rsidRDefault="00B12F4F" w:rsidP="0005793E">
      <w:pPr>
        <w:rPr>
          <w:rFonts w:ascii="Open Sans" w:hAnsi="Open Sans" w:cs="Open Sans"/>
          <w:sz w:val="22"/>
          <w:szCs w:val="22"/>
        </w:rPr>
      </w:pPr>
      <w:r>
        <w:rPr>
          <w:rFonts w:ascii="Open Sans" w:hAnsi="Open Sans" w:cs="Open Sans"/>
          <w:sz w:val="22"/>
          <w:szCs w:val="22"/>
        </w:rPr>
        <w:t xml:space="preserve">Na afloop van deze module passen de deelnemers hun plan van aanpak aan op basis van de inzichten die zij hebben opgedaan in de module. Dit plan leggen ze voor aan een van de andere deelnemers voor feedback. Tot slot ontwikkelen ze een korte presentatie voor dag II. </w:t>
      </w:r>
    </w:p>
    <w:p w14:paraId="358ECF76" w14:textId="77777777" w:rsidR="00B12F4F" w:rsidRDefault="00B12F4F" w:rsidP="0005793E">
      <w:pPr>
        <w:rPr>
          <w:rFonts w:ascii="Open Sans" w:hAnsi="Open Sans" w:cs="Open Sans"/>
          <w:sz w:val="22"/>
          <w:szCs w:val="22"/>
        </w:rPr>
      </w:pPr>
    </w:p>
    <w:p w14:paraId="5BC84EC0" w14:textId="77777777" w:rsidR="00F40FF8" w:rsidRDefault="00F40FF8">
      <w:pPr>
        <w:rPr>
          <w:rFonts w:ascii="Open Sans" w:hAnsi="Open Sans" w:cs="Open Sans"/>
          <w:b/>
          <w:sz w:val="22"/>
          <w:szCs w:val="22"/>
        </w:rPr>
      </w:pPr>
      <w:r>
        <w:rPr>
          <w:rFonts w:ascii="Open Sans" w:hAnsi="Open Sans" w:cs="Open Sans"/>
          <w:b/>
          <w:sz w:val="22"/>
          <w:szCs w:val="22"/>
        </w:rPr>
        <w:br w:type="page"/>
      </w:r>
    </w:p>
    <w:p w14:paraId="2225B8F1" w14:textId="441B062A" w:rsidR="00FA0786" w:rsidRPr="007358D4" w:rsidRDefault="008241B9" w:rsidP="0005793E">
      <w:pPr>
        <w:rPr>
          <w:rFonts w:ascii="Open Sans" w:hAnsi="Open Sans" w:cs="Open Sans"/>
          <w:b/>
          <w:sz w:val="22"/>
          <w:szCs w:val="22"/>
        </w:rPr>
      </w:pPr>
      <w:r w:rsidRPr="008E0311">
        <w:rPr>
          <w:rFonts w:ascii="Open Sans" w:hAnsi="Open Sans" w:cs="Open Sans"/>
          <w:b/>
          <w:sz w:val="22"/>
          <w:szCs w:val="22"/>
        </w:rPr>
        <w:lastRenderedPageBreak/>
        <w:t>Dag II Leiding geven aan projecten</w:t>
      </w:r>
      <w:r w:rsidR="008E0311" w:rsidRPr="007358D4">
        <w:rPr>
          <w:rFonts w:ascii="Open Sans" w:hAnsi="Open Sans" w:cs="Open Sans"/>
          <w:b/>
          <w:sz w:val="22"/>
          <w:szCs w:val="22"/>
        </w:rPr>
        <w:t xml:space="preserve"> </w:t>
      </w:r>
      <w:r w:rsidR="00ED3B63" w:rsidRPr="007358D4">
        <w:rPr>
          <w:rFonts w:ascii="Open Sans" w:hAnsi="Open Sans" w:cs="Open Sans"/>
          <w:b/>
          <w:sz w:val="22"/>
          <w:szCs w:val="22"/>
        </w:rPr>
        <w:t>met</w:t>
      </w:r>
      <w:r w:rsidR="008E0311" w:rsidRPr="007358D4">
        <w:rPr>
          <w:rFonts w:ascii="Open Sans" w:hAnsi="Open Sans" w:cs="Open Sans"/>
          <w:b/>
          <w:sz w:val="22"/>
          <w:szCs w:val="22"/>
        </w:rPr>
        <w:t xml:space="preserve"> </w:t>
      </w:r>
      <w:r w:rsidR="00B12F4F" w:rsidRPr="007358D4">
        <w:rPr>
          <w:rFonts w:ascii="Open Sans" w:hAnsi="Open Sans" w:cs="Open Sans"/>
          <w:b/>
          <w:sz w:val="22"/>
          <w:szCs w:val="22"/>
        </w:rPr>
        <w:t>blijvend resultaat</w:t>
      </w:r>
      <w:r w:rsidR="008E0311" w:rsidRPr="007358D4">
        <w:rPr>
          <w:rFonts w:ascii="Open Sans" w:hAnsi="Open Sans" w:cs="Open Sans"/>
          <w:b/>
          <w:sz w:val="22"/>
          <w:szCs w:val="22"/>
        </w:rPr>
        <w:t xml:space="preserve"> </w:t>
      </w:r>
      <w:r w:rsidRPr="007358D4">
        <w:rPr>
          <w:rFonts w:ascii="Open Sans" w:hAnsi="Open Sans" w:cs="Open Sans"/>
          <w:b/>
          <w:sz w:val="22"/>
          <w:szCs w:val="22"/>
        </w:rPr>
        <w:t xml:space="preserve">   </w:t>
      </w:r>
    </w:p>
    <w:tbl>
      <w:tblPr>
        <w:tblStyle w:val="Tabelraster"/>
        <w:tblW w:w="0" w:type="auto"/>
        <w:tblLook w:val="04A0" w:firstRow="1" w:lastRow="0" w:firstColumn="1" w:lastColumn="0" w:noHBand="0" w:noVBand="1"/>
      </w:tblPr>
      <w:tblGrid>
        <w:gridCol w:w="2122"/>
        <w:gridCol w:w="4394"/>
        <w:gridCol w:w="2540"/>
      </w:tblGrid>
      <w:tr w:rsidR="008241B9" w:rsidRPr="008241B9" w14:paraId="4998D088" w14:textId="77777777" w:rsidTr="0012572B">
        <w:tc>
          <w:tcPr>
            <w:tcW w:w="9056" w:type="dxa"/>
            <w:gridSpan w:val="3"/>
            <w:shd w:val="clear" w:color="auto" w:fill="D9D9D9" w:themeFill="background1" w:themeFillShade="D9"/>
          </w:tcPr>
          <w:p w14:paraId="3132362B" w14:textId="5915F4FF" w:rsidR="008241B9" w:rsidRPr="008241B9" w:rsidRDefault="007B78B6" w:rsidP="0012572B">
            <w:pPr>
              <w:rPr>
                <w:rFonts w:ascii="Open Sans" w:hAnsi="Open Sans" w:cs="Open Sans"/>
                <w:b/>
                <w:color w:val="000000" w:themeColor="text1"/>
                <w:sz w:val="20"/>
                <w:szCs w:val="20"/>
              </w:rPr>
            </w:pPr>
            <w:r>
              <w:rPr>
                <w:rFonts w:ascii="Open Sans" w:hAnsi="Open Sans" w:cs="Open Sans"/>
                <w:b/>
                <w:color w:val="000000" w:themeColor="text1"/>
                <w:sz w:val="20"/>
                <w:szCs w:val="20"/>
              </w:rPr>
              <w:t xml:space="preserve">Mei </w:t>
            </w:r>
            <w:r w:rsidR="008241B9" w:rsidRPr="008241B9">
              <w:rPr>
                <w:rFonts w:ascii="Open Sans" w:hAnsi="Open Sans" w:cs="Open Sans"/>
                <w:b/>
                <w:color w:val="000000" w:themeColor="text1"/>
                <w:sz w:val="20"/>
                <w:szCs w:val="20"/>
              </w:rPr>
              <w:t xml:space="preserve">– Radboudumc </w:t>
            </w:r>
          </w:p>
          <w:p w14:paraId="6E54E317" w14:textId="77777777" w:rsidR="008241B9" w:rsidRPr="008241B9" w:rsidRDefault="008241B9" w:rsidP="0012572B">
            <w:pPr>
              <w:rPr>
                <w:rFonts w:ascii="Open Sans" w:hAnsi="Open Sans" w:cs="Open Sans"/>
                <w:b/>
                <w:color w:val="000000" w:themeColor="text1"/>
                <w:sz w:val="20"/>
                <w:szCs w:val="20"/>
              </w:rPr>
            </w:pPr>
          </w:p>
        </w:tc>
      </w:tr>
      <w:tr w:rsidR="008241B9" w:rsidRPr="008241B9" w14:paraId="1824969B" w14:textId="77777777" w:rsidTr="0012572B">
        <w:tc>
          <w:tcPr>
            <w:tcW w:w="2122" w:type="dxa"/>
          </w:tcPr>
          <w:p w14:paraId="0684CFE5" w14:textId="77777777" w:rsidR="008241B9" w:rsidRPr="008241B9" w:rsidRDefault="008241B9" w:rsidP="0012572B">
            <w:pPr>
              <w:rPr>
                <w:rFonts w:ascii="Open Sans" w:hAnsi="Open Sans" w:cs="Open Sans"/>
                <w:color w:val="808080" w:themeColor="background1" w:themeShade="80"/>
                <w:sz w:val="20"/>
                <w:szCs w:val="20"/>
              </w:rPr>
            </w:pPr>
            <w:r w:rsidRPr="008241B9">
              <w:rPr>
                <w:rFonts w:ascii="Open Sans" w:hAnsi="Open Sans" w:cs="Open Sans"/>
                <w:color w:val="808080" w:themeColor="background1" w:themeShade="80"/>
                <w:sz w:val="20"/>
                <w:szCs w:val="20"/>
              </w:rPr>
              <w:t>09.00 – 10.00</w:t>
            </w:r>
          </w:p>
          <w:p w14:paraId="3028398B" w14:textId="77777777" w:rsidR="008241B9" w:rsidRPr="008241B9" w:rsidRDefault="008241B9" w:rsidP="0012572B">
            <w:pPr>
              <w:rPr>
                <w:rFonts w:ascii="Open Sans" w:hAnsi="Open Sans" w:cs="Open Sans"/>
                <w:color w:val="808080" w:themeColor="background1" w:themeShade="80"/>
                <w:sz w:val="20"/>
                <w:szCs w:val="20"/>
              </w:rPr>
            </w:pPr>
          </w:p>
        </w:tc>
        <w:tc>
          <w:tcPr>
            <w:tcW w:w="4394" w:type="dxa"/>
          </w:tcPr>
          <w:p w14:paraId="12344990" w14:textId="77777777" w:rsidR="008241B9" w:rsidRPr="008241B9" w:rsidRDefault="008241B9" w:rsidP="0012572B">
            <w:pPr>
              <w:rPr>
                <w:rFonts w:ascii="Open Sans" w:hAnsi="Open Sans" w:cs="Open Sans"/>
                <w:color w:val="000000" w:themeColor="text1"/>
                <w:sz w:val="20"/>
                <w:szCs w:val="20"/>
              </w:rPr>
            </w:pPr>
            <w:r w:rsidRPr="008241B9">
              <w:rPr>
                <w:rFonts w:ascii="Open Sans" w:hAnsi="Open Sans" w:cs="Open Sans"/>
                <w:color w:val="000000" w:themeColor="text1"/>
                <w:sz w:val="20"/>
                <w:szCs w:val="20"/>
              </w:rPr>
              <w:t>Inloop</w:t>
            </w:r>
          </w:p>
          <w:p w14:paraId="7AF6D866" w14:textId="77777777" w:rsidR="008241B9" w:rsidRPr="008241B9" w:rsidRDefault="008241B9" w:rsidP="0012572B">
            <w:pPr>
              <w:rPr>
                <w:rFonts w:ascii="Open Sans" w:hAnsi="Open Sans" w:cs="Open Sans"/>
                <w:color w:val="000000" w:themeColor="text1"/>
                <w:sz w:val="20"/>
                <w:szCs w:val="20"/>
              </w:rPr>
            </w:pPr>
          </w:p>
        </w:tc>
        <w:tc>
          <w:tcPr>
            <w:tcW w:w="2540" w:type="dxa"/>
          </w:tcPr>
          <w:p w14:paraId="6AD8BF02" w14:textId="77777777" w:rsidR="008241B9" w:rsidRPr="008241B9" w:rsidRDefault="008241B9" w:rsidP="0012572B">
            <w:pPr>
              <w:rPr>
                <w:rFonts w:ascii="Open Sans" w:hAnsi="Open Sans" w:cs="Open Sans"/>
                <w:color w:val="000000" w:themeColor="text1"/>
                <w:sz w:val="20"/>
                <w:szCs w:val="20"/>
              </w:rPr>
            </w:pPr>
          </w:p>
        </w:tc>
      </w:tr>
      <w:tr w:rsidR="008241B9" w:rsidRPr="008241B9" w14:paraId="20C0A77D" w14:textId="77777777" w:rsidTr="0012572B">
        <w:tc>
          <w:tcPr>
            <w:tcW w:w="2122" w:type="dxa"/>
          </w:tcPr>
          <w:p w14:paraId="4EB27AEB" w14:textId="77777777" w:rsidR="008241B9" w:rsidRPr="008241B9" w:rsidRDefault="008241B9" w:rsidP="0012572B">
            <w:pPr>
              <w:rPr>
                <w:rFonts w:ascii="Open Sans" w:hAnsi="Open Sans" w:cs="Open Sans"/>
                <w:color w:val="000000" w:themeColor="text1"/>
                <w:sz w:val="20"/>
                <w:szCs w:val="20"/>
              </w:rPr>
            </w:pPr>
            <w:r w:rsidRPr="008241B9">
              <w:rPr>
                <w:rFonts w:ascii="Open Sans" w:hAnsi="Open Sans" w:cs="Open Sans"/>
                <w:color w:val="000000" w:themeColor="text1"/>
                <w:sz w:val="20"/>
                <w:szCs w:val="20"/>
              </w:rPr>
              <w:t xml:space="preserve">10.00 – 10.30 </w:t>
            </w:r>
          </w:p>
        </w:tc>
        <w:tc>
          <w:tcPr>
            <w:tcW w:w="4394" w:type="dxa"/>
          </w:tcPr>
          <w:p w14:paraId="30227592" w14:textId="77777777" w:rsidR="008241B9" w:rsidRPr="008241B9" w:rsidRDefault="008241B9" w:rsidP="0012572B">
            <w:pPr>
              <w:rPr>
                <w:rFonts w:ascii="Open Sans" w:hAnsi="Open Sans" w:cs="Open Sans"/>
                <w:color w:val="000000" w:themeColor="text1"/>
                <w:sz w:val="20"/>
                <w:szCs w:val="20"/>
              </w:rPr>
            </w:pPr>
            <w:r w:rsidRPr="008241B9">
              <w:rPr>
                <w:rFonts w:ascii="Open Sans" w:hAnsi="Open Sans" w:cs="Open Sans"/>
                <w:color w:val="000000" w:themeColor="text1"/>
                <w:sz w:val="20"/>
                <w:szCs w:val="20"/>
              </w:rPr>
              <w:t xml:space="preserve">Introductie en terugblik opdracht </w:t>
            </w:r>
          </w:p>
        </w:tc>
        <w:tc>
          <w:tcPr>
            <w:tcW w:w="2540" w:type="dxa"/>
          </w:tcPr>
          <w:p w14:paraId="3505209B" w14:textId="05E3AFA6" w:rsidR="008241B9" w:rsidRPr="008241B9" w:rsidRDefault="004033CC" w:rsidP="0012572B">
            <w:pPr>
              <w:rPr>
                <w:rFonts w:ascii="Open Sans" w:hAnsi="Open Sans" w:cs="Open Sans"/>
                <w:color w:val="000000" w:themeColor="text1"/>
                <w:sz w:val="20"/>
                <w:szCs w:val="20"/>
              </w:rPr>
            </w:pPr>
            <w:r>
              <w:rPr>
                <w:rFonts w:ascii="Open Sans" w:hAnsi="Open Sans" w:cs="Open Sans"/>
                <w:sz w:val="20"/>
                <w:szCs w:val="20"/>
              </w:rPr>
              <w:t xml:space="preserve">Jacqueline Drost </w:t>
            </w:r>
            <w:r w:rsidR="008241B9" w:rsidRPr="008241B9">
              <w:rPr>
                <w:rFonts w:ascii="Open Sans" w:hAnsi="Open Sans" w:cs="Open Sans"/>
                <w:sz w:val="20"/>
                <w:szCs w:val="20"/>
              </w:rPr>
              <w:t>/</w:t>
            </w:r>
            <w:r w:rsidR="00B30BE6">
              <w:rPr>
                <w:rFonts w:ascii="Open Sans" w:hAnsi="Open Sans" w:cs="Open Sans"/>
                <w:sz w:val="20"/>
                <w:szCs w:val="20"/>
              </w:rPr>
              <w:t xml:space="preserve"> </w:t>
            </w:r>
            <w:r w:rsidR="008241B9" w:rsidRPr="008241B9">
              <w:rPr>
                <w:rFonts w:ascii="Open Sans" w:hAnsi="Open Sans" w:cs="Open Sans"/>
                <w:sz w:val="20"/>
                <w:szCs w:val="20"/>
              </w:rPr>
              <w:t xml:space="preserve">Patrick </w:t>
            </w:r>
            <w:proofErr w:type="spellStart"/>
            <w:r w:rsidR="008241B9" w:rsidRPr="008241B9">
              <w:rPr>
                <w:rFonts w:ascii="Open Sans" w:hAnsi="Open Sans" w:cs="Open Sans"/>
                <w:sz w:val="20"/>
                <w:szCs w:val="20"/>
              </w:rPr>
              <w:t>Jeurissen</w:t>
            </w:r>
            <w:proofErr w:type="spellEnd"/>
          </w:p>
        </w:tc>
      </w:tr>
      <w:tr w:rsidR="008241B9" w:rsidRPr="008241B9" w14:paraId="7AB3551E" w14:textId="77777777" w:rsidTr="008E0311">
        <w:trPr>
          <w:trHeight w:val="1841"/>
        </w:trPr>
        <w:tc>
          <w:tcPr>
            <w:tcW w:w="2122" w:type="dxa"/>
          </w:tcPr>
          <w:p w14:paraId="19E61D56" w14:textId="77777777" w:rsidR="008241B9" w:rsidRPr="008241B9" w:rsidRDefault="008241B9" w:rsidP="0012572B">
            <w:pPr>
              <w:rPr>
                <w:rFonts w:ascii="Open Sans" w:hAnsi="Open Sans" w:cs="Open Sans"/>
                <w:color w:val="000000" w:themeColor="text1"/>
                <w:sz w:val="20"/>
                <w:szCs w:val="20"/>
              </w:rPr>
            </w:pPr>
            <w:r w:rsidRPr="008241B9">
              <w:rPr>
                <w:rFonts w:ascii="Open Sans" w:hAnsi="Open Sans" w:cs="Open Sans"/>
                <w:color w:val="000000" w:themeColor="text1"/>
                <w:sz w:val="20"/>
                <w:szCs w:val="20"/>
              </w:rPr>
              <w:t xml:space="preserve">10.30 – 12.15 </w:t>
            </w:r>
          </w:p>
        </w:tc>
        <w:tc>
          <w:tcPr>
            <w:tcW w:w="4394" w:type="dxa"/>
          </w:tcPr>
          <w:p w14:paraId="09930D95" w14:textId="4D0D1F78" w:rsidR="008241B9" w:rsidRPr="007D3A58" w:rsidRDefault="00794718" w:rsidP="007D3A58">
            <w:pPr>
              <w:rPr>
                <w:rFonts w:ascii="Open Sans" w:hAnsi="Open Sans" w:cs="Open Sans"/>
                <w:sz w:val="20"/>
                <w:szCs w:val="20"/>
              </w:rPr>
            </w:pPr>
            <w:r w:rsidRPr="006F0D08">
              <w:rPr>
                <w:rFonts w:ascii="Open Sans" w:hAnsi="Open Sans" w:cs="Open Sans"/>
                <w:i/>
                <w:iCs/>
                <w:color w:val="000000" w:themeColor="text1"/>
                <w:sz w:val="20"/>
                <w:szCs w:val="20"/>
              </w:rPr>
              <w:t xml:space="preserve">Capita </w:t>
            </w:r>
            <w:proofErr w:type="spellStart"/>
            <w:r w:rsidRPr="006F0D08">
              <w:rPr>
                <w:rFonts w:ascii="Open Sans" w:hAnsi="Open Sans" w:cs="Open Sans"/>
                <w:i/>
                <w:iCs/>
                <w:color w:val="000000" w:themeColor="text1"/>
                <w:sz w:val="20"/>
                <w:szCs w:val="20"/>
              </w:rPr>
              <w:t>selecta</w:t>
            </w:r>
            <w:proofErr w:type="spellEnd"/>
            <w:r w:rsidR="006F0D08" w:rsidRPr="006F0D08">
              <w:rPr>
                <w:rFonts w:ascii="Open Sans" w:hAnsi="Open Sans" w:cs="Open Sans"/>
                <w:i/>
                <w:iCs/>
                <w:color w:val="000000" w:themeColor="text1"/>
                <w:sz w:val="20"/>
                <w:szCs w:val="20"/>
              </w:rPr>
              <w:t xml:space="preserve"> uit de regio</w:t>
            </w:r>
            <w:r w:rsidRPr="006F0D08">
              <w:rPr>
                <w:rFonts w:ascii="Open Sans" w:hAnsi="Open Sans" w:cs="Open Sans"/>
                <w:i/>
                <w:iCs/>
                <w:color w:val="000000" w:themeColor="text1"/>
                <w:sz w:val="20"/>
                <w:szCs w:val="20"/>
              </w:rPr>
              <w:t xml:space="preserve"> </w:t>
            </w:r>
            <w:r w:rsidR="006F0D08" w:rsidRPr="006F0D08">
              <w:rPr>
                <w:rFonts w:ascii="Open Sans" w:hAnsi="Open Sans" w:cs="Open Sans"/>
                <w:i/>
                <w:iCs/>
                <w:color w:val="000000" w:themeColor="text1"/>
                <w:sz w:val="20"/>
                <w:szCs w:val="20"/>
              </w:rPr>
              <w:t>II</w:t>
            </w:r>
            <w:r w:rsidR="007D3A58">
              <w:rPr>
                <w:rFonts w:ascii="Open Sans" w:hAnsi="Open Sans" w:cs="Open Sans"/>
                <w:i/>
                <w:iCs/>
                <w:color w:val="000000" w:themeColor="text1"/>
                <w:sz w:val="20"/>
                <w:szCs w:val="20"/>
              </w:rPr>
              <w:br/>
            </w:r>
            <w:r w:rsidR="007D3A58" w:rsidRPr="00671310">
              <w:rPr>
                <w:rFonts w:ascii="Open Sans" w:hAnsi="Open Sans" w:cs="Open Sans"/>
                <w:sz w:val="20"/>
                <w:szCs w:val="20"/>
              </w:rPr>
              <w:t>Wat zijn de effecten van actuele oplossingen?</w:t>
            </w:r>
            <w:r w:rsidR="007D3A58">
              <w:rPr>
                <w:rFonts w:ascii="Open Sans" w:hAnsi="Open Sans" w:cs="Open Sans"/>
                <w:sz w:val="20"/>
                <w:szCs w:val="20"/>
              </w:rPr>
              <w:t xml:space="preserve"> Dat wordt zichtbaar in deze capita </w:t>
            </w:r>
            <w:proofErr w:type="spellStart"/>
            <w:r w:rsidR="007D3A58">
              <w:rPr>
                <w:rFonts w:ascii="Open Sans" w:hAnsi="Open Sans" w:cs="Open Sans"/>
                <w:sz w:val="20"/>
                <w:szCs w:val="20"/>
              </w:rPr>
              <w:t>selecta</w:t>
            </w:r>
            <w:proofErr w:type="spellEnd"/>
            <w:r w:rsidR="007D3A58">
              <w:rPr>
                <w:rFonts w:ascii="Open Sans" w:hAnsi="Open Sans" w:cs="Open Sans"/>
                <w:sz w:val="20"/>
                <w:szCs w:val="20"/>
              </w:rPr>
              <w:t xml:space="preserve">. Elke ronde duurt drie kwartier. Iedere deelnemer volgt twee rondes. </w:t>
            </w:r>
          </w:p>
        </w:tc>
        <w:tc>
          <w:tcPr>
            <w:tcW w:w="2540" w:type="dxa"/>
          </w:tcPr>
          <w:p w14:paraId="6EC57972" w14:textId="77777777" w:rsidR="008241B9" w:rsidRPr="006F0D08" w:rsidRDefault="00794718" w:rsidP="008E0311">
            <w:pPr>
              <w:rPr>
                <w:rFonts w:ascii="Open Sans" w:hAnsi="Open Sans" w:cs="Open Sans"/>
                <w:color w:val="000000" w:themeColor="text1"/>
                <w:sz w:val="20"/>
                <w:szCs w:val="20"/>
              </w:rPr>
            </w:pPr>
            <w:r w:rsidRPr="006F0D08">
              <w:rPr>
                <w:rFonts w:ascii="Open Sans" w:hAnsi="Open Sans" w:cs="Open Sans"/>
                <w:color w:val="000000" w:themeColor="text1"/>
                <w:sz w:val="20"/>
                <w:szCs w:val="20"/>
              </w:rPr>
              <w:t>Hans-Peter Jung</w:t>
            </w:r>
          </w:p>
          <w:p w14:paraId="72B72D6D" w14:textId="77777777" w:rsidR="00794718" w:rsidRDefault="00794718" w:rsidP="008E0311">
            <w:pPr>
              <w:rPr>
                <w:rFonts w:ascii="Open Sans" w:hAnsi="Open Sans" w:cs="Open Sans"/>
                <w:color w:val="000000" w:themeColor="text1"/>
                <w:sz w:val="20"/>
                <w:szCs w:val="20"/>
              </w:rPr>
            </w:pPr>
          </w:p>
          <w:p w14:paraId="671DBB9D" w14:textId="6DDEE221" w:rsidR="00794718" w:rsidRPr="008241B9" w:rsidRDefault="006F0D08" w:rsidP="008E0311">
            <w:pPr>
              <w:rPr>
                <w:rFonts w:ascii="Open Sans" w:hAnsi="Open Sans" w:cs="Open Sans"/>
                <w:color w:val="000000" w:themeColor="text1"/>
                <w:sz w:val="20"/>
                <w:szCs w:val="20"/>
              </w:rPr>
            </w:pPr>
            <w:r>
              <w:rPr>
                <w:rFonts w:ascii="Open Sans" w:hAnsi="Open Sans" w:cs="Open Sans"/>
                <w:color w:val="000000" w:themeColor="text1"/>
                <w:sz w:val="20"/>
                <w:szCs w:val="20"/>
              </w:rPr>
              <w:t xml:space="preserve">Expert langdurige zorg </w:t>
            </w:r>
          </w:p>
        </w:tc>
      </w:tr>
      <w:tr w:rsidR="008241B9" w:rsidRPr="008241B9" w14:paraId="1A3BB2D5" w14:textId="77777777" w:rsidTr="0012572B">
        <w:tc>
          <w:tcPr>
            <w:tcW w:w="2122" w:type="dxa"/>
          </w:tcPr>
          <w:p w14:paraId="4CD54CFE" w14:textId="77777777" w:rsidR="008241B9" w:rsidRPr="008241B9" w:rsidRDefault="008241B9" w:rsidP="0012572B">
            <w:pPr>
              <w:rPr>
                <w:rFonts w:ascii="Open Sans" w:hAnsi="Open Sans" w:cs="Open Sans"/>
                <w:color w:val="808080" w:themeColor="background1" w:themeShade="80"/>
                <w:sz w:val="20"/>
                <w:szCs w:val="20"/>
              </w:rPr>
            </w:pPr>
            <w:r w:rsidRPr="008241B9">
              <w:rPr>
                <w:rFonts w:ascii="Open Sans" w:hAnsi="Open Sans" w:cs="Open Sans"/>
                <w:color w:val="808080" w:themeColor="background1" w:themeShade="80"/>
                <w:sz w:val="20"/>
                <w:szCs w:val="20"/>
              </w:rPr>
              <w:t>12.</w:t>
            </w:r>
            <w:r>
              <w:rPr>
                <w:rFonts w:ascii="Open Sans" w:hAnsi="Open Sans" w:cs="Open Sans"/>
                <w:color w:val="808080" w:themeColor="background1" w:themeShade="80"/>
                <w:sz w:val="20"/>
                <w:szCs w:val="20"/>
              </w:rPr>
              <w:t>15</w:t>
            </w:r>
            <w:r w:rsidRPr="008241B9">
              <w:rPr>
                <w:rFonts w:ascii="Open Sans" w:hAnsi="Open Sans" w:cs="Open Sans"/>
                <w:color w:val="808080" w:themeColor="background1" w:themeShade="80"/>
                <w:sz w:val="20"/>
                <w:szCs w:val="20"/>
              </w:rPr>
              <w:t xml:space="preserve"> </w:t>
            </w:r>
            <w:r>
              <w:rPr>
                <w:rFonts w:ascii="Open Sans" w:hAnsi="Open Sans" w:cs="Open Sans"/>
                <w:color w:val="808080" w:themeColor="background1" w:themeShade="80"/>
                <w:sz w:val="20"/>
                <w:szCs w:val="20"/>
              </w:rPr>
              <w:t>–</w:t>
            </w:r>
            <w:r w:rsidRPr="008241B9">
              <w:rPr>
                <w:rFonts w:ascii="Open Sans" w:hAnsi="Open Sans" w:cs="Open Sans"/>
                <w:color w:val="808080" w:themeColor="background1" w:themeShade="80"/>
                <w:sz w:val="20"/>
                <w:szCs w:val="20"/>
              </w:rPr>
              <w:t xml:space="preserve"> </w:t>
            </w:r>
            <w:r>
              <w:rPr>
                <w:rFonts w:ascii="Open Sans" w:hAnsi="Open Sans" w:cs="Open Sans"/>
                <w:color w:val="808080" w:themeColor="background1" w:themeShade="80"/>
                <w:sz w:val="20"/>
                <w:szCs w:val="20"/>
              </w:rPr>
              <w:t xml:space="preserve">13.00 </w:t>
            </w:r>
          </w:p>
          <w:p w14:paraId="2DF79819" w14:textId="77777777" w:rsidR="008241B9" w:rsidRPr="008241B9" w:rsidRDefault="008241B9" w:rsidP="0012572B">
            <w:pPr>
              <w:rPr>
                <w:rFonts w:ascii="Open Sans" w:hAnsi="Open Sans" w:cs="Open Sans"/>
                <w:color w:val="808080" w:themeColor="background1" w:themeShade="80"/>
                <w:sz w:val="20"/>
                <w:szCs w:val="20"/>
              </w:rPr>
            </w:pPr>
          </w:p>
        </w:tc>
        <w:tc>
          <w:tcPr>
            <w:tcW w:w="4394" w:type="dxa"/>
          </w:tcPr>
          <w:p w14:paraId="0E92B92C" w14:textId="77777777" w:rsidR="008241B9" w:rsidRPr="008241B9" w:rsidRDefault="008241B9" w:rsidP="0012572B">
            <w:pPr>
              <w:rPr>
                <w:rFonts w:ascii="Open Sans" w:hAnsi="Open Sans" w:cs="Open Sans"/>
                <w:color w:val="000000" w:themeColor="text1"/>
                <w:sz w:val="20"/>
                <w:szCs w:val="20"/>
              </w:rPr>
            </w:pPr>
            <w:r w:rsidRPr="008241B9">
              <w:rPr>
                <w:rFonts w:ascii="Open Sans" w:hAnsi="Open Sans" w:cs="Open Sans"/>
                <w:color w:val="000000" w:themeColor="text1"/>
                <w:sz w:val="20"/>
                <w:szCs w:val="20"/>
              </w:rPr>
              <w:t>Lunch</w:t>
            </w:r>
          </w:p>
        </w:tc>
        <w:tc>
          <w:tcPr>
            <w:tcW w:w="2540" w:type="dxa"/>
          </w:tcPr>
          <w:p w14:paraId="2DD68867" w14:textId="77777777" w:rsidR="008241B9" w:rsidRPr="008241B9" w:rsidRDefault="008241B9" w:rsidP="0012572B">
            <w:pPr>
              <w:rPr>
                <w:rFonts w:ascii="Open Sans" w:hAnsi="Open Sans" w:cs="Open Sans"/>
                <w:color w:val="000000" w:themeColor="text1"/>
                <w:sz w:val="20"/>
                <w:szCs w:val="20"/>
              </w:rPr>
            </w:pPr>
          </w:p>
        </w:tc>
      </w:tr>
      <w:tr w:rsidR="008241B9" w:rsidRPr="008241B9" w14:paraId="31A0C7BA" w14:textId="77777777" w:rsidTr="008E0311">
        <w:trPr>
          <w:trHeight w:val="444"/>
        </w:trPr>
        <w:tc>
          <w:tcPr>
            <w:tcW w:w="2122" w:type="dxa"/>
          </w:tcPr>
          <w:p w14:paraId="7F485FEE" w14:textId="656B430E" w:rsidR="008241B9" w:rsidRPr="008241B9" w:rsidRDefault="008E0311" w:rsidP="0012572B">
            <w:pPr>
              <w:rPr>
                <w:rFonts w:ascii="Open Sans" w:hAnsi="Open Sans" w:cs="Open Sans"/>
                <w:color w:val="000000" w:themeColor="text1"/>
                <w:sz w:val="20"/>
                <w:szCs w:val="20"/>
              </w:rPr>
            </w:pPr>
            <w:r>
              <w:rPr>
                <w:rFonts w:ascii="Open Sans" w:hAnsi="Open Sans" w:cs="Open Sans"/>
                <w:color w:val="000000" w:themeColor="text1"/>
                <w:sz w:val="20"/>
                <w:szCs w:val="20"/>
              </w:rPr>
              <w:t xml:space="preserve">13.00 – 14.30 </w:t>
            </w:r>
            <w:r w:rsidR="008241B9">
              <w:rPr>
                <w:rFonts w:ascii="Open Sans" w:hAnsi="Open Sans" w:cs="Open Sans"/>
                <w:color w:val="000000" w:themeColor="text1"/>
                <w:sz w:val="20"/>
                <w:szCs w:val="20"/>
              </w:rPr>
              <w:t xml:space="preserve"> </w:t>
            </w:r>
          </w:p>
        </w:tc>
        <w:tc>
          <w:tcPr>
            <w:tcW w:w="4394" w:type="dxa"/>
          </w:tcPr>
          <w:p w14:paraId="1BCF91C7" w14:textId="77777777" w:rsidR="00794718" w:rsidRDefault="00794718" w:rsidP="00794718">
            <w:pPr>
              <w:rPr>
                <w:rFonts w:ascii="Open Sans" w:hAnsi="Open Sans" w:cs="Open Sans"/>
                <w:color w:val="000000" w:themeColor="text1"/>
                <w:sz w:val="20"/>
                <w:szCs w:val="20"/>
              </w:rPr>
            </w:pPr>
            <w:r w:rsidRPr="008241B9">
              <w:rPr>
                <w:rFonts w:ascii="Open Sans" w:hAnsi="Open Sans" w:cs="Open Sans"/>
                <w:color w:val="000000" w:themeColor="text1"/>
                <w:sz w:val="20"/>
                <w:szCs w:val="20"/>
              </w:rPr>
              <w:t>Presentatie</w:t>
            </w:r>
            <w:r>
              <w:rPr>
                <w:rFonts w:ascii="Open Sans" w:hAnsi="Open Sans" w:cs="Open Sans"/>
                <w:color w:val="000000" w:themeColor="text1"/>
                <w:sz w:val="20"/>
                <w:szCs w:val="20"/>
              </w:rPr>
              <w:t xml:space="preserve"> van deelnemers van hun eigen projecten aan de hand van format. </w:t>
            </w:r>
          </w:p>
          <w:p w14:paraId="05184C19" w14:textId="77777777" w:rsidR="00794718" w:rsidRDefault="00794718" w:rsidP="00794718">
            <w:pPr>
              <w:rPr>
                <w:rFonts w:ascii="Open Sans" w:hAnsi="Open Sans" w:cs="Open Sans"/>
                <w:color w:val="000000" w:themeColor="text1"/>
                <w:sz w:val="20"/>
                <w:szCs w:val="20"/>
              </w:rPr>
            </w:pPr>
          </w:p>
          <w:p w14:paraId="727BD64B" w14:textId="102C1588" w:rsidR="008241B9" w:rsidRPr="008241B9" w:rsidRDefault="00794718" w:rsidP="00794718">
            <w:pPr>
              <w:pStyle w:val="Default"/>
              <w:rPr>
                <w:rFonts w:ascii="Open Sans" w:hAnsi="Open Sans" w:cs="Open Sans"/>
                <w:color w:val="000000" w:themeColor="text1"/>
                <w:sz w:val="20"/>
                <w:szCs w:val="20"/>
              </w:rPr>
            </w:pPr>
            <w:r w:rsidRPr="00794718">
              <w:rPr>
                <w:rFonts w:ascii="Open Sans" w:hAnsi="Open Sans" w:cs="Open Sans"/>
                <w:color w:val="000000" w:themeColor="text1"/>
                <w:sz w:val="20"/>
                <w:szCs w:val="20"/>
                <w:lang w:val="nl-NL"/>
              </w:rPr>
              <w:t xml:space="preserve">Deelnemers ontvangen feedback van panel en andere deelnemers. </w:t>
            </w:r>
            <w:proofErr w:type="spellStart"/>
            <w:r>
              <w:rPr>
                <w:rFonts w:ascii="Open Sans" w:hAnsi="Open Sans" w:cs="Open Sans"/>
                <w:color w:val="000000" w:themeColor="text1"/>
                <w:sz w:val="20"/>
                <w:szCs w:val="20"/>
              </w:rPr>
              <w:t>Er</w:t>
            </w:r>
            <w:proofErr w:type="spellEnd"/>
            <w:r>
              <w:rPr>
                <w:rFonts w:ascii="Open Sans" w:hAnsi="Open Sans" w:cs="Open Sans"/>
                <w:color w:val="000000" w:themeColor="text1"/>
                <w:sz w:val="20"/>
                <w:szCs w:val="20"/>
              </w:rPr>
              <w:t xml:space="preserve"> </w:t>
            </w:r>
            <w:proofErr w:type="spellStart"/>
            <w:r>
              <w:rPr>
                <w:rFonts w:ascii="Open Sans" w:hAnsi="Open Sans" w:cs="Open Sans"/>
                <w:color w:val="000000" w:themeColor="text1"/>
                <w:sz w:val="20"/>
                <w:szCs w:val="20"/>
              </w:rPr>
              <w:t>zijn</w:t>
            </w:r>
            <w:proofErr w:type="spellEnd"/>
            <w:r>
              <w:rPr>
                <w:rFonts w:ascii="Open Sans" w:hAnsi="Open Sans" w:cs="Open Sans"/>
                <w:color w:val="000000" w:themeColor="text1"/>
                <w:sz w:val="20"/>
                <w:szCs w:val="20"/>
              </w:rPr>
              <w:t xml:space="preserve"> twee </w:t>
            </w:r>
            <w:proofErr w:type="spellStart"/>
            <w:r>
              <w:rPr>
                <w:rFonts w:ascii="Open Sans" w:hAnsi="Open Sans" w:cs="Open Sans"/>
                <w:color w:val="000000" w:themeColor="text1"/>
                <w:sz w:val="20"/>
                <w:szCs w:val="20"/>
              </w:rPr>
              <w:t>subgroepen</w:t>
            </w:r>
            <w:proofErr w:type="spellEnd"/>
            <w:r>
              <w:rPr>
                <w:rFonts w:ascii="Open Sans" w:hAnsi="Open Sans" w:cs="Open Sans"/>
                <w:color w:val="000000" w:themeColor="text1"/>
                <w:sz w:val="20"/>
                <w:szCs w:val="20"/>
              </w:rPr>
              <w:t xml:space="preserve">.  </w:t>
            </w:r>
          </w:p>
        </w:tc>
        <w:tc>
          <w:tcPr>
            <w:tcW w:w="2540" w:type="dxa"/>
          </w:tcPr>
          <w:p w14:paraId="13D8FE13" w14:textId="5B26725B" w:rsidR="008241B9" w:rsidRPr="008241B9" w:rsidRDefault="008E0311" w:rsidP="0012572B">
            <w:pPr>
              <w:rPr>
                <w:rFonts w:ascii="Open Sans" w:hAnsi="Open Sans" w:cs="Open Sans"/>
                <w:sz w:val="20"/>
                <w:szCs w:val="20"/>
              </w:rPr>
            </w:pPr>
            <w:r>
              <w:rPr>
                <w:rFonts w:ascii="Open Sans" w:hAnsi="Open Sans" w:cs="Open Sans"/>
                <w:sz w:val="20"/>
                <w:szCs w:val="20"/>
              </w:rPr>
              <w:t xml:space="preserve">Panel en deelnemers </w:t>
            </w:r>
          </w:p>
          <w:p w14:paraId="0697D814" w14:textId="77777777" w:rsidR="008241B9" w:rsidRPr="008241B9" w:rsidRDefault="008241B9" w:rsidP="0012572B">
            <w:pPr>
              <w:rPr>
                <w:rFonts w:ascii="Open Sans" w:hAnsi="Open Sans" w:cs="Open Sans"/>
                <w:color w:val="000000" w:themeColor="text1"/>
                <w:sz w:val="20"/>
                <w:szCs w:val="20"/>
              </w:rPr>
            </w:pPr>
          </w:p>
          <w:p w14:paraId="0A491B16" w14:textId="77777777" w:rsidR="008241B9" w:rsidRPr="008241B9" w:rsidRDefault="008241B9" w:rsidP="0012572B">
            <w:pPr>
              <w:rPr>
                <w:rFonts w:ascii="Open Sans" w:hAnsi="Open Sans" w:cs="Open Sans"/>
                <w:color w:val="000000" w:themeColor="text1"/>
                <w:sz w:val="20"/>
                <w:szCs w:val="20"/>
              </w:rPr>
            </w:pPr>
          </w:p>
        </w:tc>
      </w:tr>
      <w:tr w:rsidR="008241B9" w:rsidRPr="008241B9" w14:paraId="429F9BB0" w14:textId="77777777" w:rsidTr="0012572B">
        <w:tc>
          <w:tcPr>
            <w:tcW w:w="2122" w:type="dxa"/>
          </w:tcPr>
          <w:p w14:paraId="001AEEE9" w14:textId="77777777" w:rsidR="008241B9" w:rsidRPr="008241B9" w:rsidRDefault="008241B9" w:rsidP="0012572B">
            <w:pPr>
              <w:rPr>
                <w:rFonts w:ascii="Open Sans" w:hAnsi="Open Sans" w:cs="Open Sans"/>
                <w:color w:val="808080" w:themeColor="background1" w:themeShade="80"/>
                <w:sz w:val="20"/>
                <w:szCs w:val="20"/>
              </w:rPr>
            </w:pPr>
            <w:r w:rsidRPr="008241B9">
              <w:rPr>
                <w:rFonts w:ascii="Open Sans" w:hAnsi="Open Sans" w:cs="Open Sans"/>
                <w:color w:val="808080" w:themeColor="background1" w:themeShade="80"/>
                <w:sz w:val="20"/>
                <w:szCs w:val="20"/>
              </w:rPr>
              <w:t>14.</w:t>
            </w:r>
            <w:r>
              <w:rPr>
                <w:rFonts w:ascii="Open Sans" w:hAnsi="Open Sans" w:cs="Open Sans"/>
                <w:color w:val="808080" w:themeColor="background1" w:themeShade="80"/>
                <w:sz w:val="20"/>
                <w:szCs w:val="20"/>
              </w:rPr>
              <w:t>30</w:t>
            </w:r>
            <w:r w:rsidRPr="008241B9">
              <w:rPr>
                <w:rFonts w:ascii="Open Sans" w:hAnsi="Open Sans" w:cs="Open Sans"/>
                <w:color w:val="808080" w:themeColor="background1" w:themeShade="80"/>
                <w:sz w:val="20"/>
                <w:szCs w:val="20"/>
              </w:rPr>
              <w:t xml:space="preserve"> </w:t>
            </w:r>
            <w:r>
              <w:rPr>
                <w:rFonts w:ascii="Open Sans" w:hAnsi="Open Sans" w:cs="Open Sans"/>
                <w:color w:val="808080" w:themeColor="background1" w:themeShade="80"/>
                <w:sz w:val="20"/>
                <w:szCs w:val="20"/>
              </w:rPr>
              <w:t>–</w:t>
            </w:r>
            <w:r w:rsidRPr="008241B9">
              <w:rPr>
                <w:rFonts w:ascii="Open Sans" w:hAnsi="Open Sans" w:cs="Open Sans"/>
                <w:color w:val="808080" w:themeColor="background1" w:themeShade="80"/>
                <w:sz w:val="20"/>
                <w:szCs w:val="20"/>
              </w:rPr>
              <w:t xml:space="preserve"> </w:t>
            </w:r>
            <w:r>
              <w:rPr>
                <w:rFonts w:ascii="Open Sans" w:hAnsi="Open Sans" w:cs="Open Sans"/>
                <w:color w:val="808080" w:themeColor="background1" w:themeShade="80"/>
                <w:sz w:val="20"/>
                <w:szCs w:val="20"/>
              </w:rPr>
              <w:t xml:space="preserve">15.00 </w:t>
            </w:r>
          </w:p>
          <w:p w14:paraId="244C06EF" w14:textId="77777777" w:rsidR="008241B9" w:rsidRPr="008241B9" w:rsidRDefault="008241B9" w:rsidP="0012572B">
            <w:pPr>
              <w:rPr>
                <w:rFonts w:ascii="Open Sans" w:hAnsi="Open Sans" w:cs="Open Sans"/>
                <w:color w:val="808080" w:themeColor="background1" w:themeShade="80"/>
                <w:sz w:val="20"/>
                <w:szCs w:val="20"/>
              </w:rPr>
            </w:pPr>
          </w:p>
        </w:tc>
        <w:tc>
          <w:tcPr>
            <w:tcW w:w="4394" w:type="dxa"/>
          </w:tcPr>
          <w:p w14:paraId="13B2D1B3" w14:textId="41371677" w:rsidR="008241B9" w:rsidRPr="008241B9" w:rsidRDefault="008241B9" w:rsidP="0012572B">
            <w:pPr>
              <w:rPr>
                <w:rFonts w:ascii="Open Sans" w:hAnsi="Open Sans" w:cs="Open Sans"/>
                <w:color w:val="000000" w:themeColor="text1"/>
                <w:sz w:val="20"/>
                <w:szCs w:val="20"/>
              </w:rPr>
            </w:pPr>
            <w:r w:rsidRPr="008241B9">
              <w:rPr>
                <w:rFonts w:ascii="Open Sans" w:hAnsi="Open Sans" w:cs="Open Sans"/>
                <w:color w:val="000000" w:themeColor="text1"/>
                <w:sz w:val="20"/>
                <w:szCs w:val="20"/>
              </w:rPr>
              <w:t>Pauze</w:t>
            </w:r>
            <w:r w:rsidRPr="008241B9">
              <w:rPr>
                <w:rFonts w:ascii="Open Sans" w:hAnsi="Open Sans" w:cs="Open Sans"/>
                <w:color w:val="000000" w:themeColor="text1"/>
                <w:sz w:val="20"/>
                <w:szCs w:val="20"/>
              </w:rPr>
              <w:br/>
            </w:r>
          </w:p>
        </w:tc>
        <w:tc>
          <w:tcPr>
            <w:tcW w:w="2540" w:type="dxa"/>
          </w:tcPr>
          <w:p w14:paraId="4E237DD8" w14:textId="77777777" w:rsidR="008241B9" w:rsidRPr="008241B9" w:rsidRDefault="008241B9" w:rsidP="0012572B">
            <w:pPr>
              <w:rPr>
                <w:rFonts w:ascii="Open Sans" w:hAnsi="Open Sans" w:cs="Open Sans"/>
                <w:color w:val="000000" w:themeColor="text1"/>
                <w:sz w:val="20"/>
                <w:szCs w:val="20"/>
              </w:rPr>
            </w:pPr>
          </w:p>
        </w:tc>
      </w:tr>
      <w:tr w:rsidR="008241B9" w:rsidRPr="008241B9" w14:paraId="06CEBEE4" w14:textId="77777777" w:rsidTr="0012572B">
        <w:tc>
          <w:tcPr>
            <w:tcW w:w="2122" w:type="dxa"/>
          </w:tcPr>
          <w:p w14:paraId="00248F13" w14:textId="77777777" w:rsidR="008241B9" w:rsidRPr="008241B9" w:rsidRDefault="008241B9" w:rsidP="0012572B">
            <w:pPr>
              <w:rPr>
                <w:rFonts w:ascii="Open Sans" w:hAnsi="Open Sans" w:cs="Open Sans"/>
                <w:color w:val="000000" w:themeColor="text1"/>
                <w:sz w:val="20"/>
                <w:szCs w:val="20"/>
              </w:rPr>
            </w:pPr>
            <w:r w:rsidRPr="008241B9">
              <w:rPr>
                <w:rFonts w:ascii="Open Sans" w:hAnsi="Open Sans" w:cs="Open Sans"/>
                <w:color w:val="000000" w:themeColor="text1"/>
                <w:sz w:val="20"/>
                <w:szCs w:val="20"/>
              </w:rPr>
              <w:t>15.</w:t>
            </w:r>
            <w:r>
              <w:rPr>
                <w:rFonts w:ascii="Open Sans" w:hAnsi="Open Sans" w:cs="Open Sans"/>
                <w:color w:val="000000" w:themeColor="text1"/>
                <w:sz w:val="20"/>
                <w:szCs w:val="20"/>
              </w:rPr>
              <w:t>0</w:t>
            </w:r>
            <w:r w:rsidRPr="008241B9">
              <w:rPr>
                <w:rFonts w:ascii="Open Sans" w:hAnsi="Open Sans" w:cs="Open Sans"/>
                <w:color w:val="000000" w:themeColor="text1"/>
                <w:sz w:val="20"/>
                <w:szCs w:val="20"/>
              </w:rPr>
              <w:t>0 - 16.30</w:t>
            </w:r>
          </w:p>
        </w:tc>
        <w:tc>
          <w:tcPr>
            <w:tcW w:w="4394" w:type="dxa"/>
          </w:tcPr>
          <w:p w14:paraId="1591811B" w14:textId="3E3EE1E1" w:rsidR="008241B9" w:rsidRPr="008241B9" w:rsidRDefault="008E0311" w:rsidP="0012572B">
            <w:pPr>
              <w:rPr>
                <w:rFonts w:ascii="Open Sans" w:hAnsi="Open Sans" w:cs="Open Sans"/>
                <w:color w:val="000000" w:themeColor="text1"/>
                <w:sz w:val="20"/>
                <w:szCs w:val="20"/>
              </w:rPr>
            </w:pPr>
            <w:r>
              <w:rPr>
                <w:rFonts w:ascii="Open Sans" w:hAnsi="Open Sans" w:cs="Open Sans"/>
                <w:color w:val="000000" w:themeColor="text1"/>
                <w:sz w:val="20"/>
                <w:szCs w:val="20"/>
              </w:rPr>
              <w:t xml:space="preserve">Gezamenlijke reflectie en uitwisseling </w:t>
            </w:r>
            <w:r>
              <w:rPr>
                <w:rFonts w:ascii="Open Sans" w:hAnsi="Open Sans" w:cs="Open Sans"/>
                <w:color w:val="000000" w:themeColor="text1"/>
                <w:sz w:val="20"/>
                <w:szCs w:val="20"/>
              </w:rPr>
              <w:br/>
              <w:t xml:space="preserve">Hoe behouden we samenwerking, versterking en kennisdeling </w:t>
            </w:r>
            <w:r w:rsidR="00C72AF9">
              <w:rPr>
                <w:rFonts w:ascii="Open Sans" w:hAnsi="Open Sans" w:cs="Open Sans"/>
                <w:color w:val="000000" w:themeColor="text1"/>
                <w:sz w:val="20"/>
                <w:szCs w:val="20"/>
              </w:rPr>
              <w:t>(</w:t>
            </w:r>
            <w:r>
              <w:rPr>
                <w:rFonts w:ascii="Open Sans" w:hAnsi="Open Sans" w:cs="Open Sans"/>
                <w:color w:val="000000" w:themeColor="text1"/>
                <w:sz w:val="20"/>
                <w:szCs w:val="20"/>
              </w:rPr>
              <w:t>in de regio</w:t>
            </w:r>
            <w:r w:rsidR="00C72AF9">
              <w:rPr>
                <w:rFonts w:ascii="Open Sans" w:hAnsi="Open Sans" w:cs="Open Sans"/>
                <w:color w:val="000000" w:themeColor="text1"/>
                <w:sz w:val="20"/>
                <w:szCs w:val="20"/>
              </w:rPr>
              <w:t>)</w:t>
            </w:r>
            <w:r>
              <w:rPr>
                <w:rFonts w:ascii="Open Sans" w:hAnsi="Open Sans" w:cs="Open Sans"/>
                <w:color w:val="000000" w:themeColor="text1"/>
                <w:sz w:val="20"/>
                <w:szCs w:val="20"/>
              </w:rPr>
              <w:t xml:space="preserve">? </w:t>
            </w:r>
          </w:p>
        </w:tc>
        <w:tc>
          <w:tcPr>
            <w:tcW w:w="2540" w:type="dxa"/>
          </w:tcPr>
          <w:p w14:paraId="0A129AF1" w14:textId="6ED02B3E" w:rsidR="008241B9" w:rsidRPr="008241B9" w:rsidRDefault="008E0311" w:rsidP="0012572B">
            <w:pPr>
              <w:rPr>
                <w:rFonts w:ascii="Open Sans" w:hAnsi="Open Sans" w:cs="Open Sans"/>
                <w:color w:val="000000" w:themeColor="text1"/>
                <w:sz w:val="20"/>
                <w:szCs w:val="20"/>
              </w:rPr>
            </w:pPr>
            <w:r>
              <w:rPr>
                <w:rFonts w:ascii="Open Sans" w:hAnsi="Open Sans" w:cs="Open Sans"/>
                <w:color w:val="000000" w:themeColor="text1"/>
                <w:sz w:val="20"/>
                <w:szCs w:val="20"/>
              </w:rPr>
              <w:t xml:space="preserve">Directeur / bestuur regio en deelnemers  </w:t>
            </w:r>
            <w:r w:rsidR="008241B9" w:rsidRPr="008241B9">
              <w:rPr>
                <w:rFonts w:ascii="Open Sans" w:hAnsi="Open Sans" w:cs="Open Sans"/>
                <w:color w:val="000000" w:themeColor="text1"/>
                <w:sz w:val="20"/>
                <w:szCs w:val="20"/>
              </w:rPr>
              <w:t xml:space="preserve"> </w:t>
            </w:r>
          </w:p>
        </w:tc>
      </w:tr>
    </w:tbl>
    <w:p w14:paraId="421F6924" w14:textId="5474F8E7" w:rsidR="001F722E" w:rsidRDefault="001F722E">
      <w:pPr>
        <w:rPr>
          <w:rFonts w:ascii="Open Sans" w:hAnsi="Open Sans" w:cs="Open Sans"/>
          <w:sz w:val="22"/>
          <w:szCs w:val="22"/>
        </w:rPr>
      </w:pPr>
    </w:p>
    <w:sectPr w:rsidR="001F722E" w:rsidSect="00DB3D8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AB6D" w14:textId="77777777" w:rsidR="00123A37" w:rsidRDefault="00123A37" w:rsidP="009E1A38">
      <w:r>
        <w:separator/>
      </w:r>
    </w:p>
  </w:endnote>
  <w:endnote w:type="continuationSeparator" w:id="0">
    <w:p w14:paraId="32D5AF20" w14:textId="77777777" w:rsidR="00123A37" w:rsidRDefault="00123A37" w:rsidP="009E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55D0" w14:textId="77777777" w:rsidR="00123A37" w:rsidRDefault="00123A37" w:rsidP="009E1A38">
      <w:r>
        <w:separator/>
      </w:r>
    </w:p>
  </w:footnote>
  <w:footnote w:type="continuationSeparator" w:id="0">
    <w:p w14:paraId="732025FE" w14:textId="77777777" w:rsidR="00123A37" w:rsidRDefault="00123A37" w:rsidP="009E1A38">
      <w:r>
        <w:continuationSeparator/>
      </w:r>
    </w:p>
  </w:footnote>
  <w:footnote w:id="1">
    <w:p w14:paraId="270FBE33" w14:textId="0A8D552F" w:rsidR="004005A7" w:rsidRPr="00A370D9" w:rsidRDefault="004005A7">
      <w:pPr>
        <w:pStyle w:val="Voetnoottekst"/>
        <w:rPr>
          <w:rFonts w:ascii="Open Sans" w:hAnsi="Open Sans" w:cs="Open Sans"/>
          <w:sz w:val="18"/>
          <w:szCs w:val="18"/>
        </w:rPr>
      </w:pPr>
      <w:r w:rsidRPr="00A370D9">
        <w:rPr>
          <w:rStyle w:val="Voetnootmarkering"/>
          <w:rFonts w:ascii="Open Sans" w:hAnsi="Open Sans" w:cs="Open Sans"/>
          <w:sz w:val="18"/>
          <w:szCs w:val="18"/>
        </w:rPr>
        <w:footnoteRef/>
      </w:r>
      <w:r w:rsidRPr="00A370D9">
        <w:rPr>
          <w:rFonts w:ascii="Open Sans" w:hAnsi="Open Sans" w:cs="Open Sans"/>
          <w:sz w:val="18"/>
          <w:szCs w:val="18"/>
        </w:rPr>
        <w:t xml:space="preserve"> Aangezien het boek de titel ‘Betaalbare zorg’ draagt, houden we dit begrip ook aan als titel voor het programma </w:t>
      </w:r>
    </w:p>
  </w:footnote>
  <w:footnote w:id="2">
    <w:p w14:paraId="2CDFA0B5" w14:textId="2A042DB5" w:rsidR="00293B0A" w:rsidRPr="00E65E25" w:rsidRDefault="00293B0A" w:rsidP="00E65E25">
      <w:pPr>
        <w:pStyle w:val="Kop3"/>
        <w:rPr>
          <w:rFonts w:ascii="Open Sans" w:hAnsi="Open Sans" w:cs="Open Sans"/>
          <w:color w:val="000000" w:themeColor="text1"/>
          <w:sz w:val="18"/>
          <w:szCs w:val="18"/>
        </w:rPr>
      </w:pPr>
      <w:r w:rsidRPr="00A370D9">
        <w:rPr>
          <w:rStyle w:val="Voetnootmarkering"/>
          <w:rFonts w:ascii="Open Sans" w:hAnsi="Open Sans" w:cs="Open Sans"/>
          <w:sz w:val="18"/>
          <w:szCs w:val="18"/>
        </w:rPr>
        <w:footnoteRef/>
      </w:r>
      <w:r w:rsidRPr="00A370D9">
        <w:rPr>
          <w:rFonts w:ascii="Open Sans" w:hAnsi="Open Sans" w:cs="Open Sans"/>
          <w:sz w:val="18"/>
          <w:szCs w:val="18"/>
        </w:rPr>
        <w:t xml:space="preserve"> </w:t>
      </w:r>
      <w:r w:rsidRPr="00A370D9">
        <w:rPr>
          <w:rFonts w:ascii="Open Sans" w:hAnsi="Open Sans" w:cs="Open Sans"/>
          <w:color w:val="000000" w:themeColor="text1"/>
          <w:sz w:val="18"/>
          <w:szCs w:val="18"/>
        </w:rPr>
        <w:t>Past bij de doelen van Regionaal Overleg</w:t>
      </w:r>
    </w:p>
  </w:footnote>
  <w:footnote w:id="3">
    <w:p w14:paraId="44A3A147" w14:textId="0403C583" w:rsidR="00293B0A" w:rsidRPr="00A370D9" w:rsidRDefault="00293B0A" w:rsidP="004005A7">
      <w:pPr>
        <w:pStyle w:val="Tekstopmerking"/>
        <w:rPr>
          <w:rFonts w:ascii="Open Sans" w:hAnsi="Open Sans" w:cs="Open Sans"/>
          <w:sz w:val="18"/>
          <w:szCs w:val="18"/>
        </w:rPr>
      </w:pPr>
      <w:r w:rsidRPr="00A370D9">
        <w:rPr>
          <w:rStyle w:val="Voetnootmarkering"/>
          <w:rFonts w:ascii="Open Sans" w:hAnsi="Open Sans" w:cs="Open Sans"/>
          <w:sz w:val="18"/>
          <w:szCs w:val="18"/>
        </w:rPr>
        <w:footnoteRef/>
      </w:r>
      <w:r w:rsidRPr="00A370D9">
        <w:rPr>
          <w:rFonts w:ascii="Open Sans" w:hAnsi="Open Sans" w:cs="Open Sans"/>
          <w:sz w:val="18"/>
          <w:szCs w:val="18"/>
        </w:rPr>
        <w:t xml:space="preserve"> Accreditatie voor medisch specialisten =&gt; maximaal 6 uur per dag en 24 uur per aaneengesloten cursus (module). Die moeten afzonderlijk van elkaar te volgen zijn. Voor certificering via </w:t>
      </w:r>
      <w:proofErr w:type="spellStart"/>
      <w:r w:rsidRPr="00A370D9">
        <w:rPr>
          <w:rFonts w:ascii="Open Sans" w:hAnsi="Open Sans" w:cs="Open Sans"/>
          <w:sz w:val="18"/>
          <w:szCs w:val="18"/>
        </w:rPr>
        <w:t>microcredentials</w:t>
      </w:r>
      <w:proofErr w:type="spellEnd"/>
      <w:r w:rsidRPr="00A370D9">
        <w:rPr>
          <w:rFonts w:ascii="Open Sans" w:hAnsi="Open Sans" w:cs="Open Sans"/>
          <w:sz w:val="18"/>
          <w:szCs w:val="18"/>
        </w:rPr>
        <w:t xml:space="preserve"> gelden </w:t>
      </w:r>
      <w:proofErr w:type="spellStart"/>
      <w:r w:rsidRPr="00A370D9">
        <w:rPr>
          <w:rFonts w:ascii="Open Sans" w:hAnsi="Open Sans" w:cs="Open Sans"/>
          <w:sz w:val="18"/>
          <w:szCs w:val="18"/>
        </w:rPr>
        <w:t>EC’s</w:t>
      </w:r>
      <w:proofErr w:type="spellEnd"/>
      <w:r w:rsidRPr="00A370D9">
        <w:rPr>
          <w:rFonts w:ascii="Open Sans" w:hAnsi="Open Sans" w:cs="Open Sans"/>
          <w:sz w:val="18"/>
          <w:szCs w:val="18"/>
        </w:rPr>
        <w:t xml:space="preserve"> (1 EC = 28 uur). Daarom gekozen voor een module van 2 x 7 uur, 7 uur voorbereiding en 7 uur toepassing in eigen project.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0D1"/>
    <w:multiLevelType w:val="multilevel"/>
    <w:tmpl w:val="185E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D605B"/>
    <w:multiLevelType w:val="hybridMultilevel"/>
    <w:tmpl w:val="6A2A6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25211"/>
    <w:multiLevelType w:val="hybridMultilevel"/>
    <w:tmpl w:val="59BCFCB2"/>
    <w:lvl w:ilvl="0" w:tplc="D8C4819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8B0A1C"/>
    <w:multiLevelType w:val="hybridMultilevel"/>
    <w:tmpl w:val="0D0271EA"/>
    <w:lvl w:ilvl="0" w:tplc="D8C4819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83750B"/>
    <w:multiLevelType w:val="hybridMultilevel"/>
    <w:tmpl w:val="742C2A6E"/>
    <w:lvl w:ilvl="0" w:tplc="3994303A">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9656D2"/>
    <w:multiLevelType w:val="hybridMultilevel"/>
    <w:tmpl w:val="CFA2076A"/>
    <w:lvl w:ilvl="0" w:tplc="8F588E7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A452CC"/>
    <w:multiLevelType w:val="hybridMultilevel"/>
    <w:tmpl w:val="20526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C38F2"/>
    <w:multiLevelType w:val="hybridMultilevel"/>
    <w:tmpl w:val="926EFEA8"/>
    <w:lvl w:ilvl="0" w:tplc="42AC3F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27253D"/>
    <w:multiLevelType w:val="hybridMultilevel"/>
    <w:tmpl w:val="4A46E3C6"/>
    <w:lvl w:ilvl="0" w:tplc="0B20152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31EC6"/>
    <w:multiLevelType w:val="hybridMultilevel"/>
    <w:tmpl w:val="A2A03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F06DA2"/>
    <w:multiLevelType w:val="hybridMultilevel"/>
    <w:tmpl w:val="0F208A70"/>
    <w:lvl w:ilvl="0" w:tplc="D8C4819C">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0C7520"/>
    <w:multiLevelType w:val="hybridMultilevel"/>
    <w:tmpl w:val="2392FD1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5C52535"/>
    <w:multiLevelType w:val="hybridMultilevel"/>
    <w:tmpl w:val="3B64D064"/>
    <w:lvl w:ilvl="0" w:tplc="3994303A">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1E5B34"/>
    <w:multiLevelType w:val="hybridMultilevel"/>
    <w:tmpl w:val="84228E8A"/>
    <w:lvl w:ilvl="0" w:tplc="0413000F">
      <w:start w:val="1"/>
      <w:numFmt w:val="decimal"/>
      <w:lvlText w:val="%1."/>
      <w:lvlJc w:val="left"/>
      <w:pPr>
        <w:ind w:left="360"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9A60C56"/>
    <w:multiLevelType w:val="hybridMultilevel"/>
    <w:tmpl w:val="CD943E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516422"/>
    <w:multiLevelType w:val="hybridMultilevel"/>
    <w:tmpl w:val="864ECCB8"/>
    <w:lvl w:ilvl="0" w:tplc="3994303A">
      <w:numFmt w:val="bullet"/>
      <w:lvlText w:val="-"/>
      <w:lvlJc w:val="left"/>
      <w:pPr>
        <w:ind w:left="720" w:hanging="360"/>
      </w:pPr>
      <w:rPr>
        <w:rFonts w:ascii="Calibri Light" w:eastAsiaTheme="minorHAns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4B394A"/>
    <w:multiLevelType w:val="hybridMultilevel"/>
    <w:tmpl w:val="112A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A59FD"/>
    <w:multiLevelType w:val="hybridMultilevel"/>
    <w:tmpl w:val="084C93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A380BE5"/>
    <w:multiLevelType w:val="hybridMultilevel"/>
    <w:tmpl w:val="C714D23C"/>
    <w:lvl w:ilvl="0" w:tplc="D640DB8A">
      <w:numFmt w:val="bullet"/>
      <w:lvlText w:val="-"/>
      <w:lvlJc w:val="left"/>
      <w:pPr>
        <w:ind w:left="360" w:hanging="360"/>
      </w:pPr>
      <w:rPr>
        <w:rFonts w:ascii="Calibri Light" w:eastAsiaTheme="minorHAnsi" w:hAnsi="Calibri Light" w:cs="Calibri Light"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C313B17"/>
    <w:multiLevelType w:val="hybridMultilevel"/>
    <w:tmpl w:val="2D38057C"/>
    <w:lvl w:ilvl="0" w:tplc="42AC3FC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D8819CE"/>
    <w:multiLevelType w:val="hybridMultilevel"/>
    <w:tmpl w:val="157CBE3C"/>
    <w:lvl w:ilvl="0" w:tplc="0B20152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D5409"/>
    <w:multiLevelType w:val="hybridMultilevel"/>
    <w:tmpl w:val="07164B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11"/>
  </w:num>
  <w:num w:numId="3">
    <w:abstractNumId w:val="5"/>
  </w:num>
  <w:num w:numId="4">
    <w:abstractNumId w:val="4"/>
  </w:num>
  <w:num w:numId="5">
    <w:abstractNumId w:val="12"/>
  </w:num>
  <w:num w:numId="6">
    <w:abstractNumId w:val="15"/>
  </w:num>
  <w:num w:numId="7">
    <w:abstractNumId w:val="10"/>
  </w:num>
  <w:num w:numId="8">
    <w:abstractNumId w:val="3"/>
  </w:num>
  <w:num w:numId="9">
    <w:abstractNumId w:val="2"/>
  </w:num>
  <w:num w:numId="10">
    <w:abstractNumId w:val="13"/>
  </w:num>
  <w:num w:numId="11">
    <w:abstractNumId w:val="14"/>
  </w:num>
  <w:num w:numId="12">
    <w:abstractNumId w:val="18"/>
  </w:num>
  <w:num w:numId="13">
    <w:abstractNumId w:val="21"/>
  </w:num>
  <w:num w:numId="14">
    <w:abstractNumId w:val="6"/>
  </w:num>
  <w:num w:numId="15">
    <w:abstractNumId w:val="8"/>
  </w:num>
  <w:num w:numId="16">
    <w:abstractNumId w:val="0"/>
  </w:num>
  <w:num w:numId="17">
    <w:abstractNumId w:val="20"/>
  </w:num>
  <w:num w:numId="18">
    <w:abstractNumId w:val="17"/>
  </w:num>
  <w:num w:numId="19">
    <w:abstractNumId w:val="19"/>
  </w:num>
  <w:num w:numId="20">
    <w:abstractNumId w:val="16"/>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A5"/>
    <w:rsid w:val="0000084E"/>
    <w:rsid w:val="000027BC"/>
    <w:rsid w:val="00004E32"/>
    <w:rsid w:val="000117C4"/>
    <w:rsid w:val="00015091"/>
    <w:rsid w:val="00035169"/>
    <w:rsid w:val="00044D54"/>
    <w:rsid w:val="00044DBB"/>
    <w:rsid w:val="00046E1D"/>
    <w:rsid w:val="0005793E"/>
    <w:rsid w:val="000579E0"/>
    <w:rsid w:val="00065BCF"/>
    <w:rsid w:val="000677E3"/>
    <w:rsid w:val="00077C94"/>
    <w:rsid w:val="000843A6"/>
    <w:rsid w:val="00085826"/>
    <w:rsid w:val="000A1EB8"/>
    <w:rsid w:val="000B1ABF"/>
    <w:rsid w:val="000C37D9"/>
    <w:rsid w:val="000C4798"/>
    <w:rsid w:val="000C76FE"/>
    <w:rsid w:val="000E5968"/>
    <w:rsid w:val="000F0B29"/>
    <w:rsid w:val="000F3B4A"/>
    <w:rsid w:val="000F56F6"/>
    <w:rsid w:val="0010582E"/>
    <w:rsid w:val="00107E80"/>
    <w:rsid w:val="00110CAB"/>
    <w:rsid w:val="00111BF2"/>
    <w:rsid w:val="00112839"/>
    <w:rsid w:val="001216B6"/>
    <w:rsid w:val="00123A37"/>
    <w:rsid w:val="00125814"/>
    <w:rsid w:val="00126A64"/>
    <w:rsid w:val="00131464"/>
    <w:rsid w:val="001314EC"/>
    <w:rsid w:val="001361D7"/>
    <w:rsid w:val="0014050C"/>
    <w:rsid w:val="00140E87"/>
    <w:rsid w:val="00146919"/>
    <w:rsid w:val="00152969"/>
    <w:rsid w:val="00155D59"/>
    <w:rsid w:val="00161A03"/>
    <w:rsid w:val="00167CA9"/>
    <w:rsid w:val="001702C5"/>
    <w:rsid w:val="00170B51"/>
    <w:rsid w:val="00173E22"/>
    <w:rsid w:val="001770FF"/>
    <w:rsid w:val="001877AF"/>
    <w:rsid w:val="00187F54"/>
    <w:rsid w:val="001900B7"/>
    <w:rsid w:val="0019298B"/>
    <w:rsid w:val="00192BB4"/>
    <w:rsid w:val="0019697D"/>
    <w:rsid w:val="001A2546"/>
    <w:rsid w:val="001A43E3"/>
    <w:rsid w:val="001A7EEB"/>
    <w:rsid w:val="001B2B0C"/>
    <w:rsid w:val="001B464A"/>
    <w:rsid w:val="001B4D41"/>
    <w:rsid w:val="001B6E97"/>
    <w:rsid w:val="001C070B"/>
    <w:rsid w:val="001C5D62"/>
    <w:rsid w:val="001D0A2E"/>
    <w:rsid w:val="001D3A8B"/>
    <w:rsid w:val="001D64B3"/>
    <w:rsid w:val="001E2331"/>
    <w:rsid w:val="001E441B"/>
    <w:rsid w:val="001E4519"/>
    <w:rsid w:val="001F722E"/>
    <w:rsid w:val="001F7F5C"/>
    <w:rsid w:val="00211163"/>
    <w:rsid w:val="00234E2B"/>
    <w:rsid w:val="00246A04"/>
    <w:rsid w:val="00247451"/>
    <w:rsid w:val="00253387"/>
    <w:rsid w:val="0026273E"/>
    <w:rsid w:val="00264854"/>
    <w:rsid w:val="00267F5F"/>
    <w:rsid w:val="0027344E"/>
    <w:rsid w:val="00285781"/>
    <w:rsid w:val="00290CF2"/>
    <w:rsid w:val="00290F28"/>
    <w:rsid w:val="00291168"/>
    <w:rsid w:val="00293B0A"/>
    <w:rsid w:val="0029422B"/>
    <w:rsid w:val="002A106F"/>
    <w:rsid w:val="002A42F2"/>
    <w:rsid w:val="002B26E4"/>
    <w:rsid w:val="002B6672"/>
    <w:rsid w:val="002B7582"/>
    <w:rsid w:val="002B78E1"/>
    <w:rsid w:val="002C039C"/>
    <w:rsid w:val="002C5558"/>
    <w:rsid w:val="002C5C09"/>
    <w:rsid w:val="002E40A7"/>
    <w:rsid w:val="002F0BBB"/>
    <w:rsid w:val="002F0C0C"/>
    <w:rsid w:val="002F278A"/>
    <w:rsid w:val="002F7520"/>
    <w:rsid w:val="0030353F"/>
    <w:rsid w:val="003175FC"/>
    <w:rsid w:val="00323A0F"/>
    <w:rsid w:val="003400BD"/>
    <w:rsid w:val="00341D2D"/>
    <w:rsid w:val="003424C4"/>
    <w:rsid w:val="00347A2F"/>
    <w:rsid w:val="00347D7A"/>
    <w:rsid w:val="0035147F"/>
    <w:rsid w:val="00353D84"/>
    <w:rsid w:val="003829BD"/>
    <w:rsid w:val="0038758C"/>
    <w:rsid w:val="00394E69"/>
    <w:rsid w:val="0039685C"/>
    <w:rsid w:val="003A1057"/>
    <w:rsid w:val="003A3F1A"/>
    <w:rsid w:val="003A6C9F"/>
    <w:rsid w:val="003A7803"/>
    <w:rsid w:val="003A78E4"/>
    <w:rsid w:val="003A7D5F"/>
    <w:rsid w:val="003B382D"/>
    <w:rsid w:val="003B3E78"/>
    <w:rsid w:val="003B55E6"/>
    <w:rsid w:val="003C4775"/>
    <w:rsid w:val="003C60BA"/>
    <w:rsid w:val="003D4D70"/>
    <w:rsid w:val="004005A7"/>
    <w:rsid w:val="00402835"/>
    <w:rsid w:val="004033CC"/>
    <w:rsid w:val="004069C5"/>
    <w:rsid w:val="00406A34"/>
    <w:rsid w:val="00412D10"/>
    <w:rsid w:val="00427ACC"/>
    <w:rsid w:val="00433E18"/>
    <w:rsid w:val="00442A35"/>
    <w:rsid w:val="00444441"/>
    <w:rsid w:val="00445377"/>
    <w:rsid w:val="00450D84"/>
    <w:rsid w:val="004548E4"/>
    <w:rsid w:val="0046085B"/>
    <w:rsid w:val="00463314"/>
    <w:rsid w:val="004663C1"/>
    <w:rsid w:val="00482AB4"/>
    <w:rsid w:val="00487F63"/>
    <w:rsid w:val="00492B30"/>
    <w:rsid w:val="00492CA9"/>
    <w:rsid w:val="004976F7"/>
    <w:rsid w:val="004C2D04"/>
    <w:rsid w:val="004C3ED4"/>
    <w:rsid w:val="004C4C4C"/>
    <w:rsid w:val="004C4FD8"/>
    <w:rsid w:val="004C655D"/>
    <w:rsid w:val="004C7D1B"/>
    <w:rsid w:val="004D5C1E"/>
    <w:rsid w:val="004E7E33"/>
    <w:rsid w:val="004F535E"/>
    <w:rsid w:val="005019E8"/>
    <w:rsid w:val="00521148"/>
    <w:rsid w:val="00523EBA"/>
    <w:rsid w:val="005263CD"/>
    <w:rsid w:val="00533B77"/>
    <w:rsid w:val="00534A20"/>
    <w:rsid w:val="00541BFF"/>
    <w:rsid w:val="00550CD6"/>
    <w:rsid w:val="00550D51"/>
    <w:rsid w:val="0055130F"/>
    <w:rsid w:val="00564892"/>
    <w:rsid w:val="005702F4"/>
    <w:rsid w:val="00573469"/>
    <w:rsid w:val="00585748"/>
    <w:rsid w:val="00592501"/>
    <w:rsid w:val="0059382B"/>
    <w:rsid w:val="005A14B3"/>
    <w:rsid w:val="005A3CA5"/>
    <w:rsid w:val="005A5951"/>
    <w:rsid w:val="005B0198"/>
    <w:rsid w:val="005B5ED5"/>
    <w:rsid w:val="005C3B30"/>
    <w:rsid w:val="005C3E9B"/>
    <w:rsid w:val="005C5499"/>
    <w:rsid w:val="005C78ED"/>
    <w:rsid w:val="005D4A90"/>
    <w:rsid w:val="005D5F5C"/>
    <w:rsid w:val="005E546A"/>
    <w:rsid w:val="005F5088"/>
    <w:rsid w:val="00612159"/>
    <w:rsid w:val="0061334D"/>
    <w:rsid w:val="00616A9D"/>
    <w:rsid w:val="00616CD6"/>
    <w:rsid w:val="00620578"/>
    <w:rsid w:val="00620885"/>
    <w:rsid w:val="00621E11"/>
    <w:rsid w:val="00633B98"/>
    <w:rsid w:val="006441CA"/>
    <w:rsid w:val="00652751"/>
    <w:rsid w:val="00657DE8"/>
    <w:rsid w:val="00665FCA"/>
    <w:rsid w:val="00671310"/>
    <w:rsid w:val="00671D2C"/>
    <w:rsid w:val="006803AD"/>
    <w:rsid w:val="0069088A"/>
    <w:rsid w:val="00694557"/>
    <w:rsid w:val="006A198A"/>
    <w:rsid w:val="006A1E54"/>
    <w:rsid w:val="006A44F1"/>
    <w:rsid w:val="006C0B00"/>
    <w:rsid w:val="006C0B30"/>
    <w:rsid w:val="006C42CE"/>
    <w:rsid w:val="006C658C"/>
    <w:rsid w:val="006D02B9"/>
    <w:rsid w:val="006D2B4A"/>
    <w:rsid w:val="006D3B1C"/>
    <w:rsid w:val="006E0461"/>
    <w:rsid w:val="006E2513"/>
    <w:rsid w:val="006E2699"/>
    <w:rsid w:val="006F0D08"/>
    <w:rsid w:val="00700626"/>
    <w:rsid w:val="007009F2"/>
    <w:rsid w:val="007114E6"/>
    <w:rsid w:val="00715C84"/>
    <w:rsid w:val="007260D1"/>
    <w:rsid w:val="007358D4"/>
    <w:rsid w:val="00735FA4"/>
    <w:rsid w:val="007456F8"/>
    <w:rsid w:val="00750E80"/>
    <w:rsid w:val="00754699"/>
    <w:rsid w:val="00754E7E"/>
    <w:rsid w:val="007571E5"/>
    <w:rsid w:val="00760FC0"/>
    <w:rsid w:val="00762288"/>
    <w:rsid w:val="0077103D"/>
    <w:rsid w:val="00780434"/>
    <w:rsid w:val="00781815"/>
    <w:rsid w:val="0079232A"/>
    <w:rsid w:val="00792B72"/>
    <w:rsid w:val="00794718"/>
    <w:rsid w:val="007A5971"/>
    <w:rsid w:val="007B0561"/>
    <w:rsid w:val="007B4635"/>
    <w:rsid w:val="007B78B6"/>
    <w:rsid w:val="007C6CE0"/>
    <w:rsid w:val="007D3A58"/>
    <w:rsid w:val="007D52D2"/>
    <w:rsid w:val="007D572F"/>
    <w:rsid w:val="007E245D"/>
    <w:rsid w:val="007E4F47"/>
    <w:rsid w:val="007F04DA"/>
    <w:rsid w:val="007F395A"/>
    <w:rsid w:val="007F68D1"/>
    <w:rsid w:val="00804D7C"/>
    <w:rsid w:val="00824015"/>
    <w:rsid w:val="008241B9"/>
    <w:rsid w:val="00825FDE"/>
    <w:rsid w:val="00826A66"/>
    <w:rsid w:val="00827B76"/>
    <w:rsid w:val="00835249"/>
    <w:rsid w:val="00835423"/>
    <w:rsid w:val="00840388"/>
    <w:rsid w:val="00847BCA"/>
    <w:rsid w:val="0085610E"/>
    <w:rsid w:val="00856E92"/>
    <w:rsid w:val="0086141E"/>
    <w:rsid w:val="0086170D"/>
    <w:rsid w:val="00870E12"/>
    <w:rsid w:val="0088437D"/>
    <w:rsid w:val="0089169E"/>
    <w:rsid w:val="008938AB"/>
    <w:rsid w:val="00893A85"/>
    <w:rsid w:val="008A14D2"/>
    <w:rsid w:val="008A4DFC"/>
    <w:rsid w:val="008B5D83"/>
    <w:rsid w:val="008C27AD"/>
    <w:rsid w:val="008C2C3D"/>
    <w:rsid w:val="008C52C3"/>
    <w:rsid w:val="008C5931"/>
    <w:rsid w:val="008C5B5A"/>
    <w:rsid w:val="008C5B6D"/>
    <w:rsid w:val="008C7F95"/>
    <w:rsid w:val="008D7B07"/>
    <w:rsid w:val="008E0311"/>
    <w:rsid w:val="008E3D0D"/>
    <w:rsid w:val="008E3E34"/>
    <w:rsid w:val="008E549E"/>
    <w:rsid w:val="008F0B15"/>
    <w:rsid w:val="008F1ED7"/>
    <w:rsid w:val="00900460"/>
    <w:rsid w:val="009144E8"/>
    <w:rsid w:val="009150BA"/>
    <w:rsid w:val="009320AD"/>
    <w:rsid w:val="0093642D"/>
    <w:rsid w:val="009447C5"/>
    <w:rsid w:val="00947F34"/>
    <w:rsid w:val="00950734"/>
    <w:rsid w:val="00982E58"/>
    <w:rsid w:val="009849EF"/>
    <w:rsid w:val="00997605"/>
    <w:rsid w:val="009A0E3F"/>
    <w:rsid w:val="009B4B4B"/>
    <w:rsid w:val="009B71E8"/>
    <w:rsid w:val="009C02E6"/>
    <w:rsid w:val="009C1381"/>
    <w:rsid w:val="009C458D"/>
    <w:rsid w:val="009C7DB0"/>
    <w:rsid w:val="009D4918"/>
    <w:rsid w:val="009E1A38"/>
    <w:rsid w:val="009F16FF"/>
    <w:rsid w:val="009F1F08"/>
    <w:rsid w:val="009F44B1"/>
    <w:rsid w:val="00A0300F"/>
    <w:rsid w:val="00A039A5"/>
    <w:rsid w:val="00A05B76"/>
    <w:rsid w:val="00A10AFF"/>
    <w:rsid w:val="00A13C15"/>
    <w:rsid w:val="00A16FFA"/>
    <w:rsid w:val="00A234F0"/>
    <w:rsid w:val="00A33879"/>
    <w:rsid w:val="00A36352"/>
    <w:rsid w:val="00A370D9"/>
    <w:rsid w:val="00A37192"/>
    <w:rsid w:val="00A47DD3"/>
    <w:rsid w:val="00A5344E"/>
    <w:rsid w:val="00A64166"/>
    <w:rsid w:val="00A70B91"/>
    <w:rsid w:val="00A71D38"/>
    <w:rsid w:val="00A9231A"/>
    <w:rsid w:val="00A97137"/>
    <w:rsid w:val="00AA099C"/>
    <w:rsid w:val="00AA75A8"/>
    <w:rsid w:val="00AB0528"/>
    <w:rsid w:val="00AB4D43"/>
    <w:rsid w:val="00AC6A06"/>
    <w:rsid w:val="00AC73B6"/>
    <w:rsid w:val="00AD1495"/>
    <w:rsid w:val="00AF09CF"/>
    <w:rsid w:val="00B034AB"/>
    <w:rsid w:val="00B04493"/>
    <w:rsid w:val="00B12F4F"/>
    <w:rsid w:val="00B1624B"/>
    <w:rsid w:val="00B221ED"/>
    <w:rsid w:val="00B22C7A"/>
    <w:rsid w:val="00B24CD0"/>
    <w:rsid w:val="00B25A14"/>
    <w:rsid w:val="00B27FF6"/>
    <w:rsid w:val="00B30BE6"/>
    <w:rsid w:val="00B31359"/>
    <w:rsid w:val="00B35403"/>
    <w:rsid w:val="00B40DCD"/>
    <w:rsid w:val="00B417F4"/>
    <w:rsid w:val="00B51DF4"/>
    <w:rsid w:val="00B52F9C"/>
    <w:rsid w:val="00B53560"/>
    <w:rsid w:val="00B56EAF"/>
    <w:rsid w:val="00B57F1E"/>
    <w:rsid w:val="00B728A5"/>
    <w:rsid w:val="00B74083"/>
    <w:rsid w:val="00B75F5A"/>
    <w:rsid w:val="00B77087"/>
    <w:rsid w:val="00B77478"/>
    <w:rsid w:val="00B83080"/>
    <w:rsid w:val="00B83145"/>
    <w:rsid w:val="00B863CA"/>
    <w:rsid w:val="00B91E16"/>
    <w:rsid w:val="00B9374F"/>
    <w:rsid w:val="00B94A9C"/>
    <w:rsid w:val="00B97187"/>
    <w:rsid w:val="00B973E1"/>
    <w:rsid w:val="00BA1250"/>
    <w:rsid w:val="00BA5836"/>
    <w:rsid w:val="00BA632B"/>
    <w:rsid w:val="00BB3919"/>
    <w:rsid w:val="00BB7652"/>
    <w:rsid w:val="00BB7FC9"/>
    <w:rsid w:val="00BD6585"/>
    <w:rsid w:val="00BD76AF"/>
    <w:rsid w:val="00BE1988"/>
    <w:rsid w:val="00BE420C"/>
    <w:rsid w:val="00BF050B"/>
    <w:rsid w:val="00BF071F"/>
    <w:rsid w:val="00BF11BF"/>
    <w:rsid w:val="00BF3950"/>
    <w:rsid w:val="00C03E20"/>
    <w:rsid w:val="00C04284"/>
    <w:rsid w:val="00C06A77"/>
    <w:rsid w:val="00C12766"/>
    <w:rsid w:val="00C15648"/>
    <w:rsid w:val="00C200A0"/>
    <w:rsid w:val="00C23DB0"/>
    <w:rsid w:val="00C30E84"/>
    <w:rsid w:val="00C31B9B"/>
    <w:rsid w:val="00C32F6A"/>
    <w:rsid w:val="00C4166F"/>
    <w:rsid w:val="00C4561B"/>
    <w:rsid w:val="00C45C5B"/>
    <w:rsid w:val="00C473D8"/>
    <w:rsid w:val="00C504E9"/>
    <w:rsid w:val="00C52E8D"/>
    <w:rsid w:val="00C558E3"/>
    <w:rsid w:val="00C67F6E"/>
    <w:rsid w:val="00C72AF9"/>
    <w:rsid w:val="00C77926"/>
    <w:rsid w:val="00CA0490"/>
    <w:rsid w:val="00CA299F"/>
    <w:rsid w:val="00CC17F8"/>
    <w:rsid w:val="00CC2284"/>
    <w:rsid w:val="00CD2E74"/>
    <w:rsid w:val="00CD2FE4"/>
    <w:rsid w:val="00CD7349"/>
    <w:rsid w:val="00CE6C26"/>
    <w:rsid w:val="00D000F7"/>
    <w:rsid w:val="00D03917"/>
    <w:rsid w:val="00D06C31"/>
    <w:rsid w:val="00D107F2"/>
    <w:rsid w:val="00D149BA"/>
    <w:rsid w:val="00D1517A"/>
    <w:rsid w:val="00D2276B"/>
    <w:rsid w:val="00D346A4"/>
    <w:rsid w:val="00D42BA8"/>
    <w:rsid w:val="00D45ECA"/>
    <w:rsid w:val="00D618D6"/>
    <w:rsid w:val="00D62D99"/>
    <w:rsid w:val="00D62E02"/>
    <w:rsid w:val="00D656D5"/>
    <w:rsid w:val="00D770F0"/>
    <w:rsid w:val="00D92F92"/>
    <w:rsid w:val="00D958A3"/>
    <w:rsid w:val="00D95928"/>
    <w:rsid w:val="00D9758F"/>
    <w:rsid w:val="00DB3D86"/>
    <w:rsid w:val="00DD1D14"/>
    <w:rsid w:val="00DD7841"/>
    <w:rsid w:val="00DE009F"/>
    <w:rsid w:val="00DE5D4A"/>
    <w:rsid w:val="00DF0584"/>
    <w:rsid w:val="00E04DC5"/>
    <w:rsid w:val="00E1043B"/>
    <w:rsid w:val="00E120C1"/>
    <w:rsid w:val="00E3025C"/>
    <w:rsid w:val="00E4167D"/>
    <w:rsid w:val="00E53F0B"/>
    <w:rsid w:val="00E55BE5"/>
    <w:rsid w:val="00E562EE"/>
    <w:rsid w:val="00E62840"/>
    <w:rsid w:val="00E65E25"/>
    <w:rsid w:val="00E76FC0"/>
    <w:rsid w:val="00E85EBE"/>
    <w:rsid w:val="00E85FD1"/>
    <w:rsid w:val="00E9437E"/>
    <w:rsid w:val="00EA7557"/>
    <w:rsid w:val="00EB2FC4"/>
    <w:rsid w:val="00EC0343"/>
    <w:rsid w:val="00EC21AE"/>
    <w:rsid w:val="00EC3AFA"/>
    <w:rsid w:val="00ED20DB"/>
    <w:rsid w:val="00ED3B63"/>
    <w:rsid w:val="00EF2FAC"/>
    <w:rsid w:val="00EF63C3"/>
    <w:rsid w:val="00F017EB"/>
    <w:rsid w:val="00F11744"/>
    <w:rsid w:val="00F12440"/>
    <w:rsid w:val="00F13E91"/>
    <w:rsid w:val="00F23077"/>
    <w:rsid w:val="00F32096"/>
    <w:rsid w:val="00F40E0E"/>
    <w:rsid w:val="00F40FF8"/>
    <w:rsid w:val="00F433DE"/>
    <w:rsid w:val="00F5534B"/>
    <w:rsid w:val="00F6060F"/>
    <w:rsid w:val="00F65528"/>
    <w:rsid w:val="00F66E76"/>
    <w:rsid w:val="00F81918"/>
    <w:rsid w:val="00F841B8"/>
    <w:rsid w:val="00F849E4"/>
    <w:rsid w:val="00F85774"/>
    <w:rsid w:val="00F91590"/>
    <w:rsid w:val="00F93F1F"/>
    <w:rsid w:val="00FA0786"/>
    <w:rsid w:val="00FA2B3B"/>
    <w:rsid w:val="00FB41AB"/>
    <w:rsid w:val="00FB6130"/>
    <w:rsid w:val="00FC44CD"/>
    <w:rsid w:val="00FD0009"/>
    <w:rsid w:val="00FD0EE4"/>
    <w:rsid w:val="00FD3FFE"/>
    <w:rsid w:val="00FD5063"/>
    <w:rsid w:val="00FD5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D6AA"/>
  <w14:defaultImageDpi w14:val="32767"/>
  <w15:chartTrackingRefBased/>
  <w15:docId w15:val="{23FCC693-AD26-254F-9DE6-8EF27E01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E5D4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unhideWhenUsed/>
    <w:qFormat/>
    <w:rsid w:val="00B75F5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166"/>
    <w:pPr>
      <w:ind w:left="720"/>
      <w:contextualSpacing/>
    </w:pPr>
  </w:style>
  <w:style w:type="paragraph" w:styleId="Voetnoottekst">
    <w:name w:val="footnote text"/>
    <w:basedOn w:val="Standaard"/>
    <w:link w:val="VoetnoottekstChar"/>
    <w:uiPriority w:val="99"/>
    <w:semiHidden/>
    <w:unhideWhenUsed/>
    <w:rsid w:val="009E1A38"/>
    <w:rPr>
      <w:sz w:val="20"/>
      <w:szCs w:val="20"/>
    </w:rPr>
  </w:style>
  <w:style w:type="character" w:customStyle="1" w:styleId="VoetnoottekstChar">
    <w:name w:val="Voetnoottekst Char"/>
    <w:basedOn w:val="Standaardalinea-lettertype"/>
    <w:link w:val="Voetnoottekst"/>
    <w:uiPriority w:val="99"/>
    <w:semiHidden/>
    <w:rsid w:val="009E1A38"/>
    <w:rPr>
      <w:sz w:val="20"/>
      <w:szCs w:val="20"/>
    </w:rPr>
  </w:style>
  <w:style w:type="character" w:styleId="Voetnootmarkering">
    <w:name w:val="footnote reference"/>
    <w:basedOn w:val="Standaardalinea-lettertype"/>
    <w:uiPriority w:val="99"/>
    <w:semiHidden/>
    <w:unhideWhenUsed/>
    <w:rsid w:val="009E1A38"/>
    <w:rPr>
      <w:vertAlign w:val="superscript"/>
    </w:rPr>
  </w:style>
  <w:style w:type="table" w:styleId="Tabelraster">
    <w:name w:val="Table Grid"/>
    <w:basedOn w:val="Standaardtabel"/>
    <w:uiPriority w:val="59"/>
    <w:rsid w:val="00A2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E5D4A"/>
    <w:rPr>
      <w:rFonts w:ascii="Times New Roman" w:eastAsia="Times New Roman" w:hAnsi="Times New Roman" w:cs="Times New Roman"/>
      <w:b/>
      <w:bCs/>
      <w:kern w:val="36"/>
      <w:sz w:val="48"/>
      <w:szCs w:val="48"/>
      <w:lang w:eastAsia="nl-NL"/>
    </w:rPr>
  </w:style>
  <w:style w:type="character" w:styleId="Verwijzingopmerking">
    <w:name w:val="annotation reference"/>
    <w:basedOn w:val="Standaardalinea-lettertype"/>
    <w:uiPriority w:val="99"/>
    <w:semiHidden/>
    <w:unhideWhenUsed/>
    <w:rsid w:val="00D107F2"/>
    <w:rPr>
      <w:sz w:val="16"/>
      <w:szCs w:val="16"/>
    </w:rPr>
  </w:style>
  <w:style w:type="paragraph" w:styleId="Tekstopmerking">
    <w:name w:val="annotation text"/>
    <w:basedOn w:val="Standaard"/>
    <w:link w:val="TekstopmerkingChar"/>
    <w:uiPriority w:val="99"/>
    <w:unhideWhenUsed/>
    <w:rsid w:val="00D107F2"/>
    <w:rPr>
      <w:sz w:val="20"/>
      <w:szCs w:val="20"/>
    </w:rPr>
  </w:style>
  <w:style w:type="character" w:customStyle="1" w:styleId="TekstopmerkingChar">
    <w:name w:val="Tekst opmerking Char"/>
    <w:basedOn w:val="Standaardalinea-lettertype"/>
    <w:link w:val="Tekstopmerking"/>
    <w:uiPriority w:val="99"/>
    <w:rsid w:val="00D107F2"/>
    <w:rPr>
      <w:sz w:val="20"/>
      <w:szCs w:val="20"/>
    </w:rPr>
  </w:style>
  <w:style w:type="paragraph" w:styleId="Onderwerpvanopmerking">
    <w:name w:val="annotation subject"/>
    <w:basedOn w:val="Tekstopmerking"/>
    <w:next w:val="Tekstopmerking"/>
    <w:link w:val="OnderwerpvanopmerkingChar"/>
    <w:uiPriority w:val="99"/>
    <w:semiHidden/>
    <w:unhideWhenUsed/>
    <w:rsid w:val="00D107F2"/>
    <w:rPr>
      <w:b/>
      <w:bCs/>
    </w:rPr>
  </w:style>
  <w:style w:type="character" w:customStyle="1" w:styleId="OnderwerpvanopmerkingChar">
    <w:name w:val="Onderwerp van opmerking Char"/>
    <w:basedOn w:val="TekstopmerkingChar"/>
    <w:link w:val="Onderwerpvanopmerking"/>
    <w:uiPriority w:val="99"/>
    <w:semiHidden/>
    <w:rsid w:val="00D107F2"/>
    <w:rPr>
      <w:b/>
      <w:bCs/>
      <w:sz w:val="20"/>
      <w:szCs w:val="20"/>
    </w:rPr>
  </w:style>
  <w:style w:type="paragraph" w:styleId="Ballontekst">
    <w:name w:val="Balloon Text"/>
    <w:basedOn w:val="Standaard"/>
    <w:link w:val="BallontekstChar"/>
    <w:uiPriority w:val="99"/>
    <w:semiHidden/>
    <w:unhideWhenUsed/>
    <w:rsid w:val="00D107F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107F2"/>
    <w:rPr>
      <w:rFonts w:ascii="Times New Roman" w:hAnsi="Times New Roman" w:cs="Times New Roman"/>
      <w:sz w:val="18"/>
      <w:szCs w:val="18"/>
    </w:rPr>
  </w:style>
  <w:style w:type="paragraph" w:customStyle="1" w:styleId="Default">
    <w:name w:val="Default"/>
    <w:rsid w:val="000027BC"/>
    <w:pPr>
      <w:autoSpaceDE w:val="0"/>
      <w:autoSpaceDN w:val="0"/>
      <w:adjustRightInd w:val="0"/>
    </w:pPr>
    <w:rPr>
      <w:rFonts w:ascii="Calibri" w:hAnsi="Calibri" w:cs="Calibri"/>
      <w:color w:val="000000"/>
      <w:lang w:val="en-US"/>
    </w:rPr>
  </w:style>
  <w:style w:type="character" w:styleId="Hyperlink">
    <w:name w:val="Hyperlink"/>
    <w:basedOn w:val="Standaardalinea-lettertype"/>
    <w:uiPriority w:val="99"/>
    <w:unhideWhenUsed/>
    <w:rsid w:val="000C4798"/>
    <w:rPr>
      <w:color w:val="0563C1" w:themeColor="hyperlink"/>
      <w:u w:val="single"/>
    </w:rPr>
  </w:style>
  <w:style w:type="character" w:styleId="Onopgelostemelding">
    <w:name w:val="Unresolved Mention"/>
    <w:basedOn w:val="Standaardalinea-lettertype"/>
    <w:uiPriority w:val="99"/>
    <w:rsid w:val="00487F63"/>
    <w:rPr>
      <w:color w:val="605E5C"/>
      <w:shd w:val="clear" w:color="auto" w:fill="E1DFDD"/>
    </w:rPr>
  </w:style>
  <w:style w:type="character" w:customStyle="1" w:styleId="field-content">
    <w:name w:val="field-content"/>
    <w:basedOn w:val="Standaardalinea-lettertype"/>
    <w:rsid w:val="00487F63"/>
  </w:style>
  <w:style w:type="character" w:customStyle="1" w:styleId="Kop3Char">
    <w:name w:val="Kop 3 Char"/>
    <w:basedOn w:val="Standaardalinea-lettertype"/>
    <w:link w:val="Kop3"/>
    <w:uiPriority w:val="9"/>
    <w:rsid w:val="00B75F5A"/>
    <w:rPr>
      <w:rFonts w:asciiTheme="majorHAnsi" w:eastAsiaTheme="majorEastAsia" w:hAnsiTheme="majorHAnsi" w:cstheme="majorBidi"/>
      <w:color w:val="1F3763" w:themeColor="accent1" w:themeShade="7F"/>
    </w:rPr>
  </w:style>
  <w:style w:type="character" w:customStyle="1" w:styleId="s1">
    <w:name w:val="s1"/>
    <w:basedOn w:val="Standaardalinea-lettertype"/>
    <w:rsid w:val="00B75F5A"/>
  </w:style>
  <w:style w:type="paragraph" w:customStyle="1" w:styleId="p1">
    <w:name w:val="p1"/>
    <w:basedOn w:val="Standaard"/>
    <w:rsid w:val="00B75F5A"/>
    <w:pPr>
      <w:spacing w:before="100" w:beforeAutospacing="1" w:after="100" w:afterAutospacing="1"/>
    </w:pPr>
    <w:rPr>
      <w:rFonts w:ascii="Times New Roman" w:eastAsia="Times New Roman" w:hAnsi="Times New Roman" w:cs="Times New Roman"/>
      <w:lang w:val="en-US"/>
    </w:rPr>
  </w:style>
  <w:style w:type="paragraph" w:customStyle="1" w:styleId="li1">
    <w:name w:val="li1"/>
    <w:basedOn w:val="Standaard"/>
    <w:rsid w:val="00B75F5A"/>
    <w:pPr>
      <w:spacing w:before="100" w:beforeAutospacing="1" w:after="100" w:afterAutospacing="1"/>
    </w:pPr>
    <w:rPr>
      <w:rFonts w:ascii="Times New Roman" w:eastAsia="Times New Roman" w:hAnsi="Times New Roman" w:cs="Times New Roman"/>
      <w:lang w:val="en-US"/>
    </w:rPr>
  </w:style>
  <w:style w:type="paragraph" w:styleId="Revisie">
    <w:name w:val="Revision"/>
    <w:hidden/>
    <w:uiPriority w:val="99"/>
    <w:semiHidden/>
    <w:rsid w:val="0078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49066">
      <w:bodyDiv w:val="1"/>
      <w:marLeft w:val="0"/>
      <w:marRight w:val="0"/>
      <w:marTop w:val="0"/>
      <w:marBottom w:val="0"/>
      <w:divBdr>
        <w:top w:val="none" w:sz="0" w:space="0" w:color="auto"/>
        <w:left w:val="none" w:sz="0" w:space="0" w:color="auto"/>
        <w:bottom w:val="none" w:sz="0" w:space="0" w:color="auto"/>
        <w:right w:val="none" w:sz="0" w:space="0" w:color="auto"/>
      </w:divBdr>
    </w:div>
    <w:div w:id="469831078">
      <w:bodyDiv w:val="1"/>
      <w:marLeft w:val="0"/>
      <w:marRight w:val="0"/>
      <w:marTop w:val="0"/>
      <w:marBottom w:val="0"/>
      <w:divBdr>
        <w:top w:val="none" w:sz="0" w:space="0" w:color="auto"/>
        <w:left w:val="none" w:sz="0" w:space="0" w:color="auto"/>
        <w:bottom w:val="none" w:sz="0" w:space="0" w:color="auto"/>
        <w:right w:val="none" w:sz="0" w:space="0" w:color="auto"/>
      </w:divBdr>
    </w:div>
    <w:div w:id="509418915">
      <w:bodyDiv w:val="1"/>
      <w:marLeft w:val="0"/>
      <w:marRight w:val="0"/>
      <w:marTop w:val="0"/>
      <w:marBottom w:val="0"/>
      <w:divBdr>
        <w:top w:val="none" w:sz="0" w:space="0" w:color="auto"/>
        <w:left w:val="none" w:sz="0" w:space="0" w:color="auto"/>
        <w:bottom w:val="none" w:sz="0" w:space="0" w:color="auto"/>
        <w:right w:val="none" w:sz="0" w:space="0" w:color="auto"/>
      </w:divBdr>
    </w:div>
    <w:div w:id="758019239">
      <w:bodyDiv w:val="1"/>
      <w:marLeft w:val="0"/>
      <w:marRight w:val="0"/>
      <w:marTop w:val="0"/>
      <w:marBottom w:val="0"/>
      <w:divBdr>
        <w:top w:val="none" w:sz="0" w:space="0" w:color="auto"/>
        <w:left w:val="none" w:sz="0" w:space="0" w:color="auto"/>
        <w:bottom w:val="none" w:sz="0" w:space="0" w:color="auto"/>
        <w:right w:val="none" w:sz="0" w:space="0" w:color="auto"/>
      </w:divBdr>
    </w:div>
    <w:div w:id="886382000">
      <w:bodyDiv w:val="1"/>
      <w:marLeft w:val="0"/>
      <w:marRight w:val="0"/>
      <w:marTop w:val="0"/>
      <w:marBottom w:val="0"/>
      <w:divBdr>
        <w:top w:val="none" w:sz="0" w:space="0" w:color="auto"/>
        <w:left w:val="none" w:sz="0" w:space="0" w:color="auto"/>
        <w:bottom w:val="none" w:sz="0" w:space="0" w:color="auto"/>
        <w:right w:val="none" w:sz="0" w:space="0" w:color="auto"/>
      </w:divBdr>
    </w:div>
    <w:div w:id="948313220">
      <w:bodyDiv w:val="1"/>
      <w:marLeft w:val="0"/>
      <w:marRight w:val="0"/>
      <w:marTop w:val="0"/>
      <w:marBottom w:val="0"/>
      <w:divBdr>
        <w:top w:val="none" w:sz="0" w:space="0" w:color="auto"/>
        <w:left w:val="none" w:sz="0" w:space="0" w:color="auto"/>
        <w:bottom w:val="none" w:sz="0" w:space="0" w:color="auto"/>
        <w:right w:val="none" w:sz="0" w:space="0" w:color="auto"/>
      </w:divBdr>
    </w:div>
    <w:div w:id="11618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2068</Words>
  <Characters>11377</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Coolen, Tamara</cp:lastModifiedBy>
  <cp:revision>2</cp:revision>
  <cp:lastPrinted>2020-09-23T07:28:00Z</cp:lastPrinted>
  <dcterms:created xsi:type="dcterms:W3CDTF">2021-05-25T13:20:00Z</dcterms:created>
  <dcterms:modified xsi:type="dcterms:W3CDTF">2021-05-25T13:20:00Z</dcterms:modified>
</cp:coreProperties>
</file>